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9D2D7" w14:textId="77777777" w:rsidR="00F807C0" w:rsidRPr="001A55F3" w:rsidRDefault="00956DE3" w:rsidP="00BF171D">
      <w:pPr>
        <w:ind w:right="-36"/>
        <w:rPr>
          <w:b/>
          <w:sz w:val="48"/>
          <w:szCs w:val="48"/>
        </w:rPr>
      </w:pPr>
      <w:r w:rsidRPr="001A55F3">
        <w:rPr>
          <w:b/>
          <w:sz w:val="48"/>
          <w:szCs w:val="48"/>
        </w:rPr>
        <w:t>Truckee</w:t>
      </w:r>
      <w:r>
        <w:rPr>
          <w:b/>
          <w:sz w:val="48"/>
          <w:szCs w:val="48"/>
        </w:rPr>
        <w:t>-</w:t>
      </w:r>
      <w:r w:rsidR="00F807C0" w:rsidRPr="001A55F3">
        <w:rPr>
          <w:b/>
          <w:sz w:val="48"/>
          <w:szCs w:val="48"/>
        </w:rPr>
        <w:t>Donner Recreation and Park District</w:t>
      </w:r>
    </w:p>
    <w:p w14:paraId="5CBA4610" w14:textId="77777777" w:rsidR="009431EC" w:rsidRDefault="002A52B9" w:rsidP="00F807C0">
      <w:pPr>
        <w:jc w:val="center"/>
        <w:rPr>
          <w:b/>
          <w:sz w:val="48"/>
          <w:szCs w:val="32"/>
        </w:rPr>
      </w:pPr>
      <w:r>
        <w:rPr>
          <w:b/>
          <w:sz w:val="48"/>
          <w:szCs w:val="32"/>
        </w:rPr>
        <w:t>Community Recreation Center</w:t>
      </w:r>
      <w:r w:rsidR="0046704E" w:rsidRPr="0046704E">
        <w:rPr>
          <w:b/>
          <w:sz w:val="48"/>
          <w:szCs w:val="32"/>
        </w:rPr>
        <w:t xml:space="preserve"> </w:t>
      </w:r>
    </w:p>
    <w:p w14:paraId="711ECA59" w14:textId="77777777" w:rsidR="00F807C0" w:rsidRPr="0046704E" w:rsidRDefault="009431EC" w:rsidP="00F807C0">
      <w:pPr>
        <w:jc w:val="center"/>
        <w:rPr>
          <w:b/>
          <w:sz w:val="48"/>
          <w:szCs w:val="32"/>
        </w:rPr>
      </w:pPr>
      <w:r>
        <w:rPr>
          <w:b/>
          <w:sz w:val="48"/>
          <w:szCs w:val="32"/>
        </w:rPr>
        <w:t xml:space="preserve">&amp; Glenshire </w:t>
      </w:r>
      <w:r w:rsidR="0046704E" w:rsidRPr="0046704E">
        <w:rPr>
          <w:b/>
          <w:sz w:val="48"/>
          <w:szCs w:val="32"/>
        </w:rPr>
        <w:t>Kids Korner</w:t>
      </w:r>
    </w:p>
    <w:p w14:paraId="45459FCF" w14:textId="77777777" w:rsidR="00EE5246" w:rsidRDefault="00EE5246" w:rsidP="001A55F3">
      <w:pPr>
        <w:rPr>
          <w:b/>
          <w:sz w:val="32"/>
          <w:szCs w:val="32"/>
        </w:rPr>
      </w:pPr>
    </w:p>
    <w:p w14:paraId="1B109C32" w14:textId="77777777" w:rsidR="004F16ED" w:rsidRPr="00C26F89" w:rsidRDefault="00EE5694" w:rsidP="0046704E">
      <w:pPr>
        <w:jc w:val="center"/>
        <w:rPr>
          <w:b/>
          <w:sz w:val="56"/>
          <w:szCs w:val="56"/>
        </w:rPr>
      </w:pPr>
      <w:r w:rsidRPr="00C26F89">
        <w:rPr>
          <w:b/>
          <w:sz w:val="56"/>
          <w:szCs w:val="56"/>
        </w:rPr>
        <w:t>202</w:t>
      </w:r>
      <w:r w:rsidR="00096778">
        <w:rPr>
          <w:b/>
          <w:sz w:val="56"/>
          <w:szCs w:val="56"/>
        </w:rPr>
        <w:t>5</w:t>
      </w:r>
      <w:r w:rsidRPr="00C26F89">
        <w:rPr>
          <w:b/>
          <w:sz w:val="56"/>
          <w:szCs w:val="56"/>
        </w:rPr>
        <w:t>-</w:t>
      </w:r>
      <w:r w:rsidR="00927639">
        <w:rPr>
          <w:b/>
          <w:sz w:val="56"/>
          <w:szCs w:val="56"/>
        </w:rPr>
        <w:t>20</w:t>
      </w:r>
      <w:r w:rsidRPr="00C26F89">
        <w:rPr>
          <w:b/>
          <w:sz w:val="56"/>
          <w:szCs w:val="56"/>
        </w:rPr>
        <w:t>2</w:t>
      </w:r>
      <w:r w:rsidR="00096778">
        <w:rPr>
          <w:b/>
          <w:sz w:val="56"/>
          <w:szCs w:val="56"/>
        </w:rPr>
        <w:t>6</w:t>
      </w:r>
    </w:p>
    <w:p w14:paraId="6744F564" w14:textId="77777777" w:rsidR="001A55F3" w:rsidRPr="00C26F89" w:rsidRDefault="001A55F3" w:rsidP="00BE6AE9">
      <w:pPr>
        <w:jc w:val="center"/>
        <w:rPr>
          <w:b/>
          <w:sz w:val="48"/>
          <w:szCs w:val="48"/>
        </w:rPr>
      </w:pPr>
    </w:p>
    <w:p w14:paraId="5B86E541" w14:textId="77777777" w:rsidR="00BE6AE9" w:rsidRPr="00C26F89" w:rsidRDefault="00BE6AE9" w:rsidP="00BE6AE9">
      <w:pPr>
        <w:jc w:val="center"/>
        <w:rPr>
          <w:b/>
          <w:sz w:val="48"/>
          <w:szCs w:val="48"/>
        </w:rPr>
      </w:pPr>
      <w:r w:rsidRPr="00C26F89">
        <w:rPr>
          <w:b/>
          <w:sz w:val="48"/>
          <w:szCs w:val="48"/>
        </w:rPr>
        <w:t>Policies and Procedures</w:t>
      </w:r>
    </w:p>
    <w:p w14:paraId="6115C5FA" w14:textId="77777777" w:rsidR="0046704E" w:rsidRPr="0046704E" w:rsidRDefault="0046704E" w:rsidP="0046704E">
      <w:pPr>
        <w:jc w:val="center"/>
        <w:rPr>
          <w:b/>
          <w:color w:val="0070C0"/>
          <w:sz w:val="20"/>
          <w:szCs w:val="48"/>
        </w:rPr>
      </w:pPr>
    </w:p>
    <w:p w14:paraId="1B590015" w14:textId="77777777" w:rsidR="0046704E" w:rsidRDefault="0046704E" w:rsidP="0046704E">
      <w:pPr>
        <w:jc w:val="center"/>
      </w:pPr>
    </w:p>
    <w:p w14:paraId="4064ED8F" w14:textId="77777777" w:rsidR="0046704E" w:rsidRPr="0046704E" w:rsidRDefault="0046704E" w:rsidP="0046704E">
      <w:pPr>
        <w:jc w:val="center"/>
        <w:rPr>
          <w:b/>
          <w:sz w:val="20"/>
          <w:szCs w:val="48"/>
        </w:rPr>
      </w:pPr>
    </w:p>
    <w:p w14:paraId="7AFA6F2C" w14:textId="72F63F1C" w:rsidR="00F00F88" w:rsidRPr="00D232E5" w:rsidRDefault="000F3BB8" w:rsidP="00F00F88">
      <w:pPr>
        <w:spacing w:after="200" w:line="276" w:lineRule="auto"/>
        <w:jc w:val="center"/>
        <w:rPr>
          <w:rFonts w:ascii="Calibri" w:eastAsia="Calibri" w:hAnsi="Calibri"/>
          <w:color w:val="006600"/>
          <w:sz w:val="36"/>
          <w:szCs w:val="36"/>
        </w:rPr>
      </w:pPr>
      <w:r>
        <w:rPr>
          <w:noProof/>
        </w:rPr>
        <w:drawing>
          <wp:inline distT="0" distB="0" distL="0" distR="0" wp14:anchorId="69A917AA" wp14:editId="2E9E9334">
            <wp:extent cx="3676650" cy="196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76650" cy="1962150"/>
                    </a:xfrm>
                    <a:prstGeom prst="rect">
                      <a:avLst/>
                    </a:prstGeom>
                    <a:noFill/>
                    <a:ln>
                      <a:noFill/>
                    </a:ln>
                  </pic:spPr>
                </pic:pic>
              </a:graphicData>
            </a:graphic>
          </wp:inline>
        </w:drawing>
      </w:r>
    </w:p>
    <w:p w14:paraId="7487DE39" w14:textId="77777777" w:rsidR="003003B1" w:rsidRPr="003003B1" w:rsidRDefault="003003B1" w:rsidP="003003B1">
      <w:pPr>
        <w:pStyle w:val="BodyText"/>
        <w:spacing w:before="9"/>
        <w:rPr>
          <w:sz w:val="28"/>
          <w:szCs w:val="28"/>
        </w:rPr>
      </w:pPr>
    </w:p>
    <w:p w14:paraId="1B6518A3" w14:textId="77777777" w:rsidR="003003B1" w:rsidRPr="003003B1" w:rsidRDefault="003003B1" w:rsidP="003003B1">
      <w:pPr>
        <w:jc w:val="center"/>
        <w:rPr>
          <w:b/>
          <w:bCs/>
          <w:color w:val="111111"/>
          <w:w w:val="105"/>
          <w:sz w:val="32"/>
          <w:szCs w:val="32"/>
          <w:u w:val="single"/>
        </w:rPr>
      </w:pPr>
      <w:r w:rsidRPr="003003B1">
        <w:rPr>
          <w:b/>
          <w:bCs/>
          <w:color w:val="111111"/>
          <w:w w:val="105"/>
          <w:sz w:val="32"/>
          <w:szCs w:val="32"/>
          <w:u w:val="single"/>
        </w:rPr>
        <w:t>Program Coordinators:</w:t>
      </w:r>
    </w:p>
    <w:p w14:paraId="106ED64C" w14:textId="77777777" w:rsidR="003003B1" w:rsidRPr="003003B1" w:rsidRDefault="003003B1" w:rsidP="003003B1">
      <w:pPr>
        <w:jc w:val="center"/>
        <w:rPr>
          <w:b/>
          <w:bCs/>
          <w:color w:val="111111"/>
          <w:w w:val="105"/>
          <w:sz w:val="28"/>
          <w:szCs w:val="28"/>
          <w:u w:val="single"/>
        </w:rPr>
      </w:pPr>
    </w:p>
    <w:p w14:paraId="071FD41D" w14:textId="77777777" w:rsidR="003003B1" w:rsidRPr="003003B1" w:rsidRDefault="003003B1" w:rsidP="003003B1">
      <w:pPr>
        <w:jc w:val="center"/>
        <w:rPr>
          <w:b/>
          <w:bCs/>
          <w:color w:val="111111"/>
          <w:w w:val="105"/>
          <w:sz w:val="28"/>
          <w:szCs w:val="28"/>
        </w:rPr>
      </w:pPr>
      <w:r w:rsidRPr="003003B1">
        <w:rPr>
          <w:b/>
          <w:bCs/>
          <w:color w:val="111111"/>
          <w:w w:val="105"/>
          <w:sz w:val="28"/>
          <w:szCs w:val="28"/>
        </w:rPr>
        <w:t>Truckee Elementary &amp; CRC</w:t>
      </w:r>
    </w:p>
    <w:p w14:paraId="6B192058" w14:textId="77777777" w:rsidR="003003B1" w:rsidRPr="003003B1" w:rsidRDefault="003003B1" w:rsidP="003003B1">
      <w:pPr>
        <w:jc w:val="center"/>
        <w:rPr>
          <w:color w:val="111111"/>
          <w:w w:val="105"/>
          <w:sz w:val="28"/>
          <w:szCs w:val="28"/>
        </w:rPr>
      </w:pPr>
      <w:r w:rsidRPr="003003B1">
        <w:rPr>
          <w:color w:val="111111"/>
          <w:w w:val="105"/>
          <w:sz w:val="28"/>
          <w:szCs w:val="28"/>
        </w:rPr>
        <w:t>Alycia Muscarella</w:t>
      </w:r>
    </w:p>
    <w:p w14:paraId="3DFAB892" w14:textId="77777777" w:rsidR="003003B1" w:rsidRPr="003003B1" w:rsidRDefault="003003B1" w:rsidP="003003B1">
      <w:pPr>
        <w:jc w:val="center"/>
        <w:rPr>
          <w:color w:val="111111"/>
          <w:w w:val="105"/>
          <w:sz w:val="28"/>
          <w:szCs w:val="28"/>
        </w:rPr>
      </w:pPr>
      <w:r w:rsidRPr="003003B1">
        <w:rPr>
          <w:color w:val="111111"/>
          <w:w w:val="105"/>
          <w:sz w:val="28"/>
          <w:szCs w:val="28"/>
        </w:rPr>
        <w:t>amuscarella@tdrpd.org</w:t>
      </w:r>
    </w:p>
    <w:p w14:paraId="56878265" w14:textId="77777777" w:rsidR="003003B1" w:rsidRPr="003003B1" w:rsidRDefault="003003B1" w:rsidP="003003B1">
      <w:pPr>
        <w:jc w:val="center"/>
        <w:rPr>
          <w:color w:val="111111"/>
          <w:w w:val="105"/>
          <w:sz w:val="28"/>
          <w:szCs w:val="28"/>
        </w:rPr>
      </w:pPr>
      <w:r w:rsidRPr="003003B1">
        <w:rPr>
          <w:color w:val="111111"/>
          <w:w w:val="105"/>
          <w:sz w:val="28"/>
          <w:szCs w:val="28"/>
        </w:rPr>
        <w:t>(530)550-4463</w:t>
      </w:r>
    </w:p>
    <w:p w14:paraId="27A22FDD" w14:textId="77777777" w:rsidR="003003B1" w:rsidRPr="003003B1" w:rsidRDefault="003003B1" w:rsidP="003003B1">
      <w:pPr>
        <w:jc w:val="center"/>
        <w:rPr>
          <w:bCs/>
          <w:color w:val="111111"/>
          <w:w w:val="105"/>
          <w:sz w:val="28"/>
          <w:szCs w:val="28"/>
        </w:rPr>
      </w:pPr>
      <w:r w:rsidRPr="003003B1">
        <w:rPr>
          <w:bCs/>
          <w:color w:val="111111"/>
          <w:w w:val="105"/>
          <w:sz w:val="28"/>
          <w:szCs w:val="28"/>
        </w:rPr>
        <w:t>License #</w:t>
      </w:r>
    </w:p>
    <w:p w14:paraId="1412FC97" w14:textId="77777777" w:rsidR="003003B1" w:rsidRPr="003003B1" w:rsidRDefault="003003B1" w:rsidP="003003B1">
      <w:pPr>
        <w:jc w:val="center"/>
        <w:rPr>
          <w:bCs/>
          <w:color w:val="111111"/>
          <w:w w:val="105"/>
          <w:sz w:val="28"/>
          <w:szCs w:val="28"/>
        </w:rPr>
      </w:pPr>
      <w:r w:rsidRPr="003003B1">
        <w:rPr>
          <w:bCs/>
          <w:color w:val="111111"/>
          <w:w w:val="105"/>
          <w:sz w:val="28"/>
          <w:szCs w:val="28"/>
        </w:rPr>
        <w:t>293623611</w:t>
      </w:r>
    </w:p>
    <w:p w14:paraId="3770F563" w14:textId="77777777" w:rsidR="003003B1" w:rsidRPr="003003B1" w:rsidRDefault="003003B1" w:rsidP="003003B1">
      <w:pPr>
        <w:jc w:val="center"/>
        <w:rPr>
          <w:color w:val="111111"/>
          <w:w w:val="105"/>
          <w:sz w:val="28"/>
          <w:szCs w:val="28"/>
        </w:rPr>
      </w:pPr>
    </w:p>
    <w:p w14:paraId="0382AA37" w14:textId="77777777" w:rsidR="003003B1" w:rsidRPr="003003B1" w:rsidRDefault="003003B1" w:rsidP="003003B1">
      <w:pPr>
        <w:jc w:val="center"/>
        <w:rPr>
          <w:color w:val="111111"/>
          <w:w w:val="105"/>
          <w:sz w:val="28"/>
          <w:szCs w:val="28"/>
        </w:rPr>
      </w:pPr>
    </w:p>
    <w:p w14:paraId="46C8ABE3" w14:textId="77777777" w:rsidR="003003B1" w:rsidRPr="003003B1" w:rsidRDefault="003003B1" w:rsidP="003003B1">
      <w:pPr>
        <w:jc w:val="center"/>
        <w:rPr>
          <w:b/>
          <w:bCs/>
          <w:sz w:val="28"/>
          <w:szCs w:val="28"/>
        </w:rPr>
      </w:pPr>
      <w:r w:rsidRPr="003003B1">
        <w:rPr>
          <w:b/>
          <w:bCs/>
          <w:sz w:val="28"/>
          <w:szCs w:val="28"/>
        </w:rPr>
        <w:t>Glenshire Elementary</w:t>
      </w:r>
    </w:p>
    <w:p w14:paraId="1B770E3D" w14:textId="77777777" w:rsidR="003003B1" w:rsidRPr="00835F7F" w:rsidRDefault="003003B1" w:rsidP="003003B1">
      <w:pPr>
        <w:widowControl w:val="0"/>
        <w:autoSpaceDE w:val="0"/>
        <w:autoSpaceDN w:val="0"/>
        <w:jc w:val="center"/>
        <w:rPr>
          <w:bCs/>
          <w:sz w:val="28"/>
          <w:szCs w:val="28"/>
        </w:rPr>
      </w:pPr>
      <w:r w:rsidRPr="00835F7F">
        <w:rPr>
          <w:bCs/>
          <w:sz w:val="28"/>
          <w:szCs w:val="28"/>
        </w:rPr>
        <w:t>Ally Thoits</w:t>
      </w:r>
    </w:p>
    <w:p w14:paraId="416A0DC8" w14:textId="77777777" w:rsidR="003003B1" w:rsidRPr="00835F7F" w:rsidRDefault="003003B1" w:rsidP="003003B1">
      <w:pPr>
        <w:widowControl w:val="0"/>
        <w:autoSpaceDE w:val="0"/>
        <w:autoSpaceDN w:val="0"/>
        <w:jc w:val="center"/>
        <w:rPr>
          <w:bCs/>
          <w:sz w:val="28"/>
          <w:szCs w:val="28"/>
        </w:rPr>
      </w:pPr>
      <w:r w:rsidRPr="00835F7F">
        <w:rPr>
          <w:bCs/>
          <w:sz w:val="28"/>
          <w:szCs w:val="28"/>
        </w:rPr>
        <w:t>athoits@tdrpd.org</w:t>
      </w:r>
    </w:p>
    <w:p w14:paraId="5C420858" w14:textId="77777777" w:rsidR="00EB5AD6" w:rsidRDefault="003003B1" w:rsidP="00EB5AD6">
      <w:pPr>
        <w:widowControl w:val="0"/>
        <w:autoSpaceDE w:val="0"/>
        <w:autoSpaceDN w:val="0"/>
        <w:jc w:val="center"/>
        <w:rPr>
          <w:bCs/>
          <w:sz w:val="28"/>
          <w:szCs w:val="28"/>
        </w:rPr>
      </w:pPr>
      <w:r w:rsidRPr="00835F7F">
        <w:rPr>
          <w:bCs/>
          <w:sz w:val="28"/>
          <w:szCs w:val="28"/>
        </w:rPr>
        <w:t>(530) 448-</w:t>
      </w:r>
      <w:r w:rsidR="00D60BE5">
        <w:rPr>
          <w:bCs/>
          <w:sz w:val="28"/>
          <w:szCs w:val="28"/>
        </w:rPr>
        <w:t>9716</w:t>
      </w:r>
    </w:p>
    <w:p w14:paraId="30447031" w14:textId="77777777" w:rsidR="00EB5AD6" w:rsidRDefault="003003B1" w:rsidP="00EB5AD6">
      <w:pPr>
        <w:widowControl w:val="0"/>
        <w:autoSpaceDE w:val="0"/>
        <w:autoSpaceDN w:val="0"/>
        <w:jc w:val="center"/>
        <w:rPr>
          <w:bCs/>
          <w:sz w:val="28"/>
          <w:szCs w:val="28"/>
        </w:rPr>
      </w:pPr>
      <w:r w:rsidRPr="003003B1">
        <w:rPr>
          <w:bCs/>
          <w:sz w:val="28"/>
          <w:szCs w:val="28"/>
        </w:rPr>
        <w:t>License #</w:t>
      </w:r>
    </w:p>
    <w:p w14:paraId="67219EC5" w14:textId="67227737" w:rsidR="003003B1" w:rsidRPr="003003B1" w:rsidRDefault="003003B1" w:rsidP="00EB5AD6">
      <w:pPr>
        <w:widowControl w:val="0"/>
        <w:autoSpaceDE w:val="0"/>
        <w:autoSpaceDN w:val="0"/>
        <w:jc w:val="center"/>
        <w:rPr>
          <w:bCs/>
          <w:sz w:val="28"/>
          <w:szCs w:val="28"/>
        </w:rPr>
      </w:pPr>
      <w:r w:rsidRPr="003003B1">
        <w:rPr>
          <w:rFonts w:cs="Arial"/>
          <w:bCs/>
          <w:sz w:val="28"/>
          <w:szCs w:val="28"/>
        </w:rPr>
        <w:t>293605858</w:t>
      </w:r>
    </w:p>
    <w:p w14:paraId="0FD4CF13" w14:textId="77777777" w:rsidR="003003B1" w:rsidRDefault="003003B1" w:rsidP="009431EC">
      <w:pPr>
        <w:spacing w:after="120"/>
        <w:rPr>
          <w:b/>
          <w:sz w:val="28"/>
          <w:szCs w:val="28"/>
        </w:rPr>
      </w:pPr>
    </w:p>
    <w:p w14:paraId="7218C7C4" w14:textId="77777777" w:rsidR="00F807C0" w:rsidRPr="00652B5A" w:rsidRDefault="00F807C0" w:rsidP="009431EC">
      <w:pPr>
        <w:spacing w:after="120"/>
        <w:rPr>
          <w:rFonts w:cs="Arial"/>
          <w:b/>
          <w:bCs/>
          <w:i/>
          <w:caps/>
          <w:u w:val="single"/>
        </w:rPr>
      </w:pPr>
      <w:r w:rsidRPr="00652B5A">
        <w:rPr>
          <w:rFonts w:cs="Arial"/>
          <w:b/>
          <w:bCs/>
          <w:i/>
          <w:caps/>
          <w:u w:val="single"/>
        </w:rPr>
        <w:lastRenderedPageBreak/>
        <w:t>Program Overview</w:t>
      </w:r>
    </w:p>
    <w:p w14:paraId="3BB4AF6D" w14:textId="77777777" w:rsidR="00F807C0" w:rsidRPr="00464907" w:rsidRDefault="00F807C0" w:rsidP="00F807C0">
      <w:pPr>
        <w:pStyle w:val="Heading3"/>
        <w:rPr>
          <w:rFonts w:ascii="Arial" w:hAnsi="Arial" w:cs="Arial"/>
          <w:b w:val="0"/>
          <w:bCs/>
          <w:szCs w:val="24"/>
        </w:rPr>
      </w:pPr>
      <w:r w:rsidRPr="00464907">
        <w:rPr>
          <w:rFonts w:ascii="Arial" w:hAnsi="Arial" w:cs="Arial"/>
          <w:b w:val="0"/>
          <w:bCs/>
          <w:szCs w:val="24"/>
        </w:rPr>
        <w:t xml:space="preserve">Welcome to the Truckee-Donner Recreation and Park District’s </w:t>
      </w:r>
      <w:r w:rsidR="00096778">
        <w:rPr>
          <w:rFonts w:ascii="Arial" w:hAnsi="Arial" w:cs="Arial"/>
          <w:b w:val="0"/>
          <w:bCs/>
          <w:szCs w:val="24"/>
        </w:rPr>
        <w:t xml:space="preserve">before and </w:t>
      </w:r>
      <w:r w:rsidR="00C500E6">
        <w:rPr>
          <w:rFonts w:ascii="Arial" w:hAnsi="Arial" w:cs="Arial"/>
          <w:b w:val="0"/>
          <w:bCs/>
          <w:szCs w:val="24"/>
        </w:rPr>
        <w:t xml:space="preserve">after </w:t>
      </w:r>
      <w:r w:rsidR="00FF4EF5">
        <w:rPr>
          <w:rFonts w:ascii="Arial" w:hAnsi="Arial" w:cs="Arial"/>
          <w:b w:val="0"/>
          <w:bCs/>
          <w:szCs w:val="24"/>
        </w:rPr>
        <w:t xml:space="preserve">school </w:t>
      </w:r>
      <w:r w:rsidRPr="00464907">
        <w:rPr>
          <w:rFonts w:ascii="Arial" w:hAnsi="Arial" w:cs="Arial"/>
          <w:b w:val="0"/>
          <w:bCs/>
          <w:szCs w:val="24"/>
        </w:rPr>
        <w:t>program known as “</w:t>
      </w:r>
      <w:r w:rsidR="005822D2">
        <w:rPr>
          <w:rFonts w:ascii="Arial" w:hAnsi="Arial" w:cs="Arial"/>
          <w:b w:val="0"/>
          <w:bCs/>
          <w:szCs w:val="24"/>
        </w:rPr>
        <w:t>Kids</w:t>
      </w:r>
      <w:r w:rsidRPr="00464907">
        <w:rPr>
          <w:rFonts w:ascii="Arial" w:hAnsi="Arial" w:cs="Arial"/>
          <w:b w:val="0"/>
          <w:bCs/>
          <w:szCs w:val="24"/>
        </w:rPr>
        <w:t xml:space="preserve"> Korner</w:t>
      </w:r>
      <w:r w:rsidR="00956DE3">
        <w:rPr>
          <w:rFonts w:ascii="Arial" w:hAnsi="Arial" w:cs="Arial"/>
          <w:b w:val="0"/>
          <w:bCs/>
          <w:szCs w:val="24"/>
        </w:rPr>
        <w:t>,</w:t>
      </w:r>
      <w:r w:rsidRPr="00464907">
        <w:rPr>
          <w:rFonts w:ascii="Arial" w:hAnsi="Arial" w:cs="Arial"/>
          <w:b w:val="0"/>
          <w:bCs/>
          <w:szCs w:val="24"/>
        </w:rPr>
        <w:t xml:space="preserve">” </w:t>
      </w:r>
      <w:r w:rsidR="00956DE3">
        <w:rPr>
          <w:rFonts w:ascii="Arial" w:hAnsi="Arial" w:cs="Arial"/>
          <w:b w:val="0"/>
          <w:bCs/>
          <w:szCs w:val="24"/>
        </w:rPr>
        <w:t xml:space="preserve">located at </w:t>
      </w:r>
      <w:r w:rsidR="00096778">
        <w:rPr>
          <w:rFonts w:ascii="Arial" w:hAnsi="Arial" w:cs="Arial"/>
          <w:b w:val="0"/>
          <w:bCs/>
          <w:szCs w:val="24"/>
        </w:rPr>
        <w:t xml:space="preserve">the </w:t>
      </w:r>
      <w:r w:rsidR="002A52B9" w:rsidRPr="00096778">
        <w:rPr>
          <w:rFonts w:ascii="Arial" w:hAnsi="Arial" w:cs="Arial"/>
          <w:szCs w:val="24"/>
        </w:rPr>
        <w:t>Community Recreation Center</w:t>
      </w:r>
      <w:r w:rsidR="00996DF2">
        <w:rPr>
          <w:rFonts w:ascii="Arial" w:hAnsi="Arial" w:cs="Arial"/>
          <w:b w:val="0"/>
          <w:bCs/>
          <w:szCs w:val="24"/>
        </w:rPr>
        <w:t xml:space="preserve">, </w:t>
      </w:r>
      <w:r w:rsidR="002A52B9">
        <w:rPr>
          <w:rFonts w:ascii="Arial" w:hAnsi="Arial" w:cs="Arial"/>
          <w:b w:val="0"/>
          <w:bCs/>
          <w:szCs w:val="24"/>
        </w:rPr>
        <w:t>10981 Truckee Way</w:t>
      </w:r>
      <w:r w:rsidR="00096778">
        <w:rPr>
          <w:rFonts w:ascii="Arial" w:hAnsi="Arial" w:cs="Arial"/>
          <w:b w:val="0"/>
          <w:bCs/>
          <w:szCs w:val="24"/>
        </w:rPr>
        <w:t xml:space="preserve">, </w:t>
      </w:r>
      <w:r w:rsidR="00D65FA2" w:rsidRPr="00096778">
        <w:rPr>
          <w:rFonts w:ascii="Arial" w:hAnsi="Arial" w:cs="Arial"/>
          <w:szCs w:val="24"/>
        </w:rPr>
        <w:t>Glenshire Elementary School</w:t>
      </w:r>
      <w:r w:rsidR="00D65FA2">
        <w:rPr>
          <w:rFonts w:ascii="Arial" w:hAnsi="Arial" w:cs="Arial"/>
          <w:b w:val="0"/>
          <w:bCs/>
          <w:szCs w:val="24"/>
        </w:rPr>
        <w:t xml:space="preserve">, </w:t>
      </w:r>
      <w:r w:rsidR="00D65FA2" w:rsidRPr="00D65FA2">
        <w:rPr>
          <w:rFonts w:ascii="Arial" w:hAnsi="Arial" w:cs="Arial"/>
          <w:b w:val="0"/>
          <w:bCs/>
          <w:szCs w:val="24"/>
        </w:rPr>
        <w:t>10990 Dorchester Dr, Truckee, CA 96161</w:t>
      </w:r>
      <w:r w:rsidR="00D65FA2">
        <w:rPr>
          <w:rFonts w:ascii="Arial" w:hAnsi="Arial" w:cs="Arial"/>
          <w:b w:val="0"/>
          <w:bCs/>
          <w:szCs w:val="24"/>
        </w:rPr>
        <w:t xml:space="preserve"> in Modular #</w:t>
      </w:r>
      <w:r w:rsidR="00444788">
        <w:rPr>
          <w:rFonts w:ascii="Arial" w:hAnsi="Arial" w:cs="Arial"/>
          <w:b w:val="0"/>
          <w:bCs/>
          <w:szCs w:val="24"/>
        </w:rPr>
        <w:t>3</w:t>
      </w:r>
      <w:r w:rsidR="00096778">
        <w:rPr>
          <w:rFonts w:ascii="Arial" w:hAnsi="Arial" w:cs="Arial"/>
          <w:b w:val="0"/>
          <w:bCs/>
          <w:szCs w:val="24"/>
        </w:rPr>
        <w:t xml:space="preserve">1 and </w:t>
      </w:r>
      <w:r w:rsidR="00096778" w:rsidRPr="00096778">
        <w:rPr>
          <w:rFonts w:ascii="Arial" w:hAnsi="Arial" w:cs="Arial"/>
          <w:szCs w:val="24"/>
        </w:rPr>
        <w:t>Truckee Elementary School</w:t>
      </w:r>
      <w:r w:rsidR="00096778">
        <w:rPr>
          <w:rFonts w:ascii="Arial" w:hAnsi="Arial" w:cs="Arial"/>
          <w:b w:val="0"/>
          <w:bCs/>
          <w:szCs w:val="24"/>
        </w:rPr>
        <w:t>, 11911 Donner Pass Rd, Truckee, CA 96161 (mornings only).</w:t>
      </w:r>
    </w:p>
    <w:p w14:paraId="1DBAC0F1" w14:textId="77777777" w:rsidR="00126C88" w:rsidRDefault="00126C88" w:rsidP="00A41F12">
      <w:pPr>
        <w:spacing w:after="120"/>
        <w:jc w:val="center"/>
        <w:rPr>
          <w:rFonts w:cs="Arial"/>
          <w:b/>
          <w:bCs/>
          <w:i/>
          <w:caps/>
          <w:u w:val="single"/>
        </w:rPr>
      </w:pPr>
    </w:p>
    <w:p w14:paraId="208896F3" w14:textId="77777777" w:rsidR="00F807C0" w:rsidRPr="00652B5A" w:rsidRDefault="00F807C0" w:rsidP="00A41F12">
      <w:pPr>
        <w:spacing w:after="120"/>
        <w:jc w:val="center"/>
        <w:rPr>
          <w:rFonts w:cs="Arial"/>
          <w:b/>
          <w:bCs/>
          <w:i/>
          <w:caps/>
          <w:u w:val="single"/>
        </w:rPr>
      </w:pPr>
      <w:r w:rsidRPr="00652B5A">
        <w:rPr>
          <w:rFonts w:cs="Arial"/>
          <w:b/>
          <w:bCs/>
          <w:i/>
          <w:caps/>
          <w:u w:val="single"/>
        </w:rPr>
        <w:t xml:space="preserve">Program </w:t>
      </w:r>
      <w:r w:rsidR="00A41F12" w:rsidRPr="00652B5A">
        <w:rPr>
          <w:rFonts w:cs="Arial"/>
          <w:b/>
          <w:bCs/>
          <w:i/>
          <w:caps/>
          <w:u w:val="single"/>
        </w:rPr>
        <w:t>H</w:t>
      </w:r>
      <w:r w:rsidRPr="00652B5A">
        <w:rPr>
          <w:rFonts w:cs="Arial"/>
          <w:b/>
          <w:bCs/>
          <w:i/>
          <w:caps/>
          <w:u w:val="single"/>
        </w:rPr>
        <w:t>ours</w:t>
      </w:r>
    </w:p>
    <w:p w14:paraId="3313A100" w14:textId="77777777" w:rsidR="00996DF2" w:rsidRDefault="00996DF2" w:rsidP="006972A0">
      <w:pPr>
        <w:pStyle w:val="Heading3"/>
        <w:jc w:val="center"/>
        <w:rPr>
          <w:rFonts w:ascii="Arial" w:hAnsi="Arial" w:cs="Arial"/>
          <w:b w:val="0"/>
          <w:bCs/>
          <w:szCs w:val="24"/>
        </w:rPr>
      </w:pPr>
      <w:r>
        <w:rPr>
          <w:rFonts w:ascii="Arial" w:hAnsi="Arial" w:cs="Arial"/>
          <w:b w:val="0"/>
          <w:bCs/>
          <w:szCs w:val="24"/>
        </w:rPr>
        <w:t>Before School</w:t>
      </w:r>
      <w:r w:rsidR="003B2308">
        <w:rPr>
          <w:rFonts w:ascii="Arial" w:hAnsi="Arial" w:cs="Arial"/>
          <w:b w:val="0"/>
          <w:bCs/>
          <w:szCs w:val="24"/>
        </w:rPr>
        <w:t xml:space="preserve"> (Truckee El</w:t>
      </w:r>
      <w:r w:rsidR="009431EC">
        <w:rPr>
          <w:rFonts w:ascii="Arial" w:hAnsi="Arial" w:cs="Arial"/>
          <w:b w:val="0"/>
          <w:bCs/>
          <w:szCs w:val="24"/>
        </w:rPr>
        <w:t xml:space="preserve"> &amp; GES</w:t>
      </w:r>
      <w:r w:rsidR="003B2308">
        <w:rPr>
          <w:rFonts w:ascii="Arial" w:hAnsi="Arial" w:cs="Arial"/>
          <w:b w:val="0"/>
          <w:bCs/>
          <w:szCs w:val="24"/>
        </w:rPr>
        <w:t>)</w:t>
      </w:r>
      <w:r>
        <w:rPr>
          <w:rFonts w:ascii="Arial" w:hAnsi="Arial" w:cs="Arial"/>
          <w:b w:val="0"/>
          <w:bCs/>
          <w:szCs w:val="24"/>
        </w:rPr>
        <w:t>: 7:00am – 9:00am</w:t>
      </w:r>
    </w:p>
    <w:p w14:paraId="131443BC" w14:textId="77777777" w:rsidR="00F807C0" w:rsidRPr="00464907" w:rsidRDefault="00C072CC" w:rsidP="006972A0">
      <w:pPr>
        <w:pStyle w:val="Heading3"/>
        <w:jc w:val="center"/>
        <w:rPr>
          <w:rFonts w:ascii="Arial" w:hAnsi="Arial" w:cs="Arial"/>
          <w:b w:val="0"/>
          <w:bCs/>
          <w:szCs w:val="24"/>
        </w:rPr>
      </w:pPr>
      <w:r>
        <w:rPr>
          <w:rFonts w:ascii="Arial" w:hAnsi="Arial" w:cs="Arial"/>
          <w:b w:val="0"/>
          <w:bCs/>
          <w:szCs w:val="24"/>
        </w:rPr>
        <w:t>After School Program</w:t>
      </w:r>
      <w:r w:rsidR="00101E24">
        <w:rPr>
          <w:rFonts w:ascii="Arial" w:hAnsi="Arial" w:cs="Arial"/>
          <w:b w:val="0"/>
          <w:bCs/>
          <w:szCs w:val="24"/>
        </w:rPr>
        <w:t xml:space="preserve"> (CRC</w:t>
      </w:r>
      <w:r w:rsidR="009431EC">
        <w:rPr>
          <w:rFonts w:ascii="Arial" w:hAnsi="Arial" w:cs="Arial"/>
          <w:b w:val="0"/>
          <w:bCs/>
          <w:szCs w:val="24"/>
        </w:rPr>
        <w:t xml:space="preserve"> &amp; GES</w:t>
      </w:r>
      <w:r w:rsidR="00101E24">
        <w:rPr>
          <w:rFonts w:ascii="Arial" w:hAnsi="Arial" w:cs="Arial"/>
          <w:b w:val="0"/>
          <w:bCs/>
          <w:szCs w:val="24"/>
        </w:rPr>
        <w:t>)</w:t>
      </w:r>
      <w:r w:rsidR="00F807C0" w:rsidRPr="00464907">
        <w:rPr>
          <w:rFonts w:ascii="Arial" w:hAnsi="Arial" w:cs="Arial"/>
          <w:b w:val="0"/>
          <w:bCs/>
          <w:szCs w:val="24"/>
        </w:rPr>
        <w:t xml:space="preserve">: </w:t>
      </w:r>
      <w:r w:rsidR="00D65FA2">
        <w:rPr>
          <w:rFonts w:ascii="Arial" w:hAnsi="Arial" w:cs="Arial"/>
          <w:b w:val="0"/>
          <w:bCs/>
          <w:szCs w:val="24"/>
        </w:rPr>
        <w:t>2</w:t>
      </w:r>
      <w:r w:rsidR="003F7667" w:rsidRPr="00464907">
        <w:rPr>
          <w:rFonts w:ascii="Arial" w:hAnsi="Arial" w:cs="Arial"/>
          <w:b w:val="0"/>
          <w:bCs/>
          <w:szCs w:val="24"/>
        </w:rPr>
        <w:t>:30</w:t>
      </w:r>
      <w:r w:rsidR="00F807C0" w:rsidRPr="00464907">
        <w:rPr>
          <w:rFonts w:ascii="Arial" w:hAnsi="Arial" w:cs="Arial"/>
          <w:b w:val="0"/>
          <w:bCs/>
          <w:szCs w:val="24"/>
        </w:rPr>
        <w:t xml:space="preserve">pm – </w:t>
      </w:r>
      <w:r w:rsidR="00F4689D">
        <w:rPr>
          <w:rFonts w:ascii="Arial" w:hAnsi="Arial" w:cs="Arial"/>
          <w:b w:val="0"/>
          <w:bCs/>
          <w:szCs w:val="24"/>
        </w:rPr>
        <w:t>5:30</w:t>
      </w:r>
      <w:r w:rsidR="00F807C0" w:rsidRPr="00464907">
        <w:rPr>
          <w:rFonts w:ascii="Arial" w:hAnsi="Arial" w:cs="Arial"/>
          <w:b w:val="0"/>
          <w:bCs/>
          <w:szCs w:val="24"/>
        </w:rPr>
        <w:t>pm</w:t>
      </w:r>
    </w:p>
    <w:p w14:paraId="0B7748C2" w14:textId="77777777" w:rsidR="003F7667" w:rsidRPr="00464907" w:rsidRDefault="00F00F88" w:rsidP="003F7667">
      <w:pPr>
        <w:jc w:val="center"/>
      </w:pPr>
      <w:r>
        <w:t>Minimum Day</w:t>
      </w:r>
      <w:r w:rsidR="003F7667" w:rsidRPr="00464907">
        <w:t>s</w:t>
      </w:r>
      <w:r w:rsidR="00101E24">
        <w:t xml:space="preserve"> (CRC</w:t>
      </w:r>
      <w:r w:rsidR="009431EC">
        <w:t xml:space="preserve"> &amp; GES</w:t>
      </w:r>
      <w:r w:rsidR="00101E24">
        <w:t>)</w:t>
      </w:r>
      <w:r>
        <w:t>:</w:t>
      </w:r>
      <w:r w:rsidR="003F7667" w:rsidRPr="00464907">
        <w:t xml:space="preserve"> 1</w:t>
      </w:r>
      <w:r w:rsidR="00875C8B">
        <w:t>2</w:t>
      </w:r>
      <w:r w:rsidR="003F7667" w:rsidRPr="00464907">
        <w:t>:30</w:t>
      </w:r>
      <w:r w:rsidR="00D65FA2">
        <w:t>pm</w:t>
      </w:r>
      <w:r w:rsidR="00996DF2">
        <w:t xml:space="preserve"> - </w:t>
      </w:r>
      <w:r w:rsidR="00F4689D">
        <w:t>5:30</w:t>
      </w:r>
      <w:r w:rsidR="003F7667" w:rsidRPr="00464907">
        <w:t>pm</w:t>
      </w:r>
    </w:p>
    <w:p w14:paraId="7A2EFC8F" w14:textId="77777777" w:rsidR="00793F30" w:rsidRPr="00464907" w:rsidRDefault="00793F30" w:rsidP="00793F30">
      <w:pPr>
        <w:rPr>
          <w:rFonts w:cs="Arial"/>
        </w:rPr>
      </w:pPr>
    </w:p>
    <w:p w14:paraId="779C0217" w14:textId="77777777" w:rsidR="00793F30" w:rsidRPr="00652B5A" w:rsidRDefault="00793F30" w:rsidP="00A41F12">
      <w:pPr>
        <w:spacing w:after="120"/>
        <w:jc w:val="center"/>
        <w:rPr>
          <w:rFonts w:cs="Arial"/>
          <w:b/>
          <w:bCs/>
          <w:i/>
          <w:caps/>
          <w:u w:val="single"/>
        </w:rPr>
      </w:pPr>
      <w:r w:rsidRPr="00652B5A">
        <w:rPr>
          <w:rFonts w:cs="Arial"/>
          <w:b/>
          <w:bCs/>
          <w:i/>
          <w:caps/>
          <w:u w:val="single"/>
        </w:rPr>
        <w:t>20</w:t>
      </w:r>
      <w:r w:rsidR="00F4689D" w:rsidRPr="00652B5A">
        <w:rPr>
          <w:rFonts w:cs="Arial"/>
          <w:b/>
          <w:bCs/>
          <w:i/>
          <w:caps/>
          <w:u w:val="single"/>
        </w:rPr>
        <w:t>2</w:t>
      </w:r>
      <w:r w:rsidR="00096778">
        <w:rPr>
          <w:rFonts w:cs="Arial"/>
          <w:b/>
          <w:bCs/>
          <w:i/>
          <w:caps/>
          <w:u w:val="single"/>
        </w:rPr>
        <w:t>5</w:t>
      </w:r>
      <w:r w:rsidR="00C953CC" w:rsidRPr="00652B5A">
        <w:rPr>
          <w:rFonts w:cs="Arial"/>
          <w:b/>
          <w:bCs/>
          <w:i/>
          <w:caps/>
          <w:u w:val="single"/>
        </w:rPr>
        <w:t>-202</w:t>
      </w:r>
      <w:r w:rsidR="00096778">
        <w:rPr>
          <w:rFonts w:cs="Arial"/>
          <w:b/>
          <w:bCs/>
          <w:i/>
          <w:caps/>
          <w:u w:val="single"/>
        </w:rPr>
        <w:t>6</w:t>
      </w:r>
      <w:r w:rsidRPr="00652B5A">
        <w:rPr>
          <w:rFonts w:cs="Arial"/>
          <w:b/>
          <w:bCs/>
          <w:i/>
          <w:caps/>
          <w:u w:val="single"/>
        </w:rPr>
        <w:t xml:space="preserve"> Calendar</w:t>
      </w:r>
    </w:p>
    <w:p w14:paraId="37092E35" w14:textId="77777777" w:rsidR="00A41F12" w:rsidRPr="00BB0281" w:rsidRDefault="005822D2" w:rsidP="00A41F12">
      <w:pPr>
        <w:pStyle w:val="Heading3"/>
        <w:spacing w:after="120"/>
        <w:rPr>
          <w:rFonts w:ascii="Arial" w:hAnsi="Arial" w:cs="Arial"/>
          <w:b w:val="0"/>
          <w:bCs/>
          <w:i/>
          <w:iCs/>
          <w:szCs w:val="24"/>
        </w:rPr>
      </w:pPr>
      <w:r>
        <w:rPr>
          <w:rFonts w:ascii="Arial" w:hAnsi="Arial" w:cs="Arial"/>
          <w:b w:val="0"/>
          <w:bCs/>
          <w:szCs w:val="24"/>
        </w:rPr>
        <w:t>Kids</w:t>
      </w:r>
      <w:r w:rsidR="00793F30" w:rsidRPr="00464907">
        <w:rPr>
          <w:rFonts w:ascii="Arial" w:hAnsi="Arial" w:cs="Arial"/>
          <w:b w:val="0"/>
          <w:bCs/>
          <w:szCs w:val="24"/>
        </w:rPr>
        <w:t xml:space="preserve"> Korner will be closed on the following </w:t>
      </w:r>
      <w:r w:rsidR="00956DE3">
        <w:rPr>
          <w:rFonts w:ascii="Arial" w:hAnsi="Arial" w:cs="Arial"/>
          <w:b w:val="0"/>
          <w:bCs/>
          <w:szCs w:val="24"/>
        </w:rPr>
        <w:t>holi</w:t>
      </w:r>
      <w:r w:rsidR="00793F30" w:rsidRPr="00464907">
        <w:rPr>
          <w:rFonts w:ascii="Arial" w:hAnsi="Arial" w:cs="Arial"/>
          <w:b w:val="0"/>
          <w:bCs/>
          <w:szCs w:val="24"/>
        </w:rPr>
        <w:t>days</w:t>
      </w:r>
      <w:r w:rsidR="00A41F12">
        <w:rPr>
          <w:rFonts w:ascii="Arial" w:hAnsi="Arial" w:cs="Arial"/>
          <w:b w:val="0"/>
          <w:bCs/>
          <w:szCs w:val="24"/>
        </w:rPr>
        <w:t xml:space="preserve">. </w:t>
      </w:r>
      <w:r w:rsidR="00A41F12" w:rsidRPr="00464907">
        <w:rPr>
          <w:rFonts w:ascii="Arial" w:hAnsi="Arial" w:cs="Arial"/>
          <w:b w:val="0"/>
          <w:bCs/>
          <w:i/>
          <w:iCs/>
          <w:szCs w:val="24"/>
        </w:rPr>
        <w:t>Special holiday programs are offered during most of the school breaks. See the TDRPD brochure for more information.</w:t>
      </w:r>
    </w:p>
    <w:p w14:paraId="763E78D9" w14:textId="77777777" w:rsidR="00793F30" w:rsidRPr="00464907" w:rsidRDefault="00793F30" w:rsidP="00B515AA">
      <w:pPr>
        <w:pStyle w:val="Heading2"/>
        <w:spacing w:before="0" w:after="0"/>
        <w:ind w:left="720"/>
        <w:rPr>
          <w:b w:val="0"/>
          <w:i w:val="0"/>
          <w:sz w:val="24"/>
          <w:szCs w:val="24"/>
        </w:rPr>
      </w:pPr>
      <w:r w:rsidRPr="00464907">
        <w:rPr>
          <w:b w:val="0"/>
          <w:i w:val="0"/>
          <w:sz w:val="24"/>
          <w:szCs w:val="24"/>
        </w:rPr>
        <w:t>Labor Day</w:t>
      </w:r>
      <w:r w:rsidRPr="00464907">
        <w:rPr>
          <w:b w:val="0"/>
          <w:i w:val="0"/>
          <w:sz w:val="24"/>
          <w:szCs w:val="24"/>
        </w:rPr>
        <w:tab/>
      </w:r>
      <w:r w:rsidRPr="00464907">
        <w:rPr>
          <w:b w:val="0"/>
          <w:i w:val="0"/>
          <w:sz w:val="24"/>
          <w:szCs w:val="24"/>
        </w:rPr>
        <w:tab/>
      </w:r>
      <w:r w:rsidR="00464907">
        <w:rPr>
          <w:b w:val="0"/>
          <w:i w:val="0"/>
          <w:sz w:val="24"/>
          <w:szCs w:val="24"/>
        </w:rPr>
        <w:tab/>
      </w:r>
      <w:r w:rsidR="006E48F9" w:rsidRPr="00464907">
        <w:rPr>
          <w:b w:val="0"/>
          <w:i w:val="0"/>
          <w:sz w:val="24"/>
          <w:szCs w:val="24"/>
        </w:rPr>
        <w:t xml:space="preserve">Monday, </w:t>
      </w:r>
      <w:r w:rsidR="005B7316" w:rsidRPr="00464907">
        <w:rPr>
          <w:b w:val="0"/>
          <w:i w:val="0"/>
          <w:sz w:val="24"/>
          <w:szCs w:val="24"/>
        </w:rPr>
        <w:t xml:space="preserve">September </w:t>
      </w:r>
      <w:r w:rsidR="00096778">
        <w:rPr>
          <w:b w:val="0"/>
          <w:i w:val="0"/>
          <w:sz w:val="24"/>
          <w:szCs w:val="24"/>
        </w:rPr>
        <w:t>1</w:t>
      </w:r>
      <w:r w:rsidR="00C953CC">
        <w:rPr>
          <w:b w:val="0"/>
          <w:i w:val="0"/>
          <w:sz w:val="24"/>
          <w:szCs w:val="24"/>
        </w:rPr>
        <w:t>, 20</w:t>
      </w:r>
      <w:r w:rsidR="009272B7">
        <w:rPr>
          <w:b w:val="0"/>
          <w:i w:val="0"/>
          <w:sz w:val="24"/>
          <w:szCs w:val="24"/>
        </w:rPr>
        <w:t>2</w:t>
      </w:r>
      <w:r w:rsidR="00096778">
        <w:rPr>
          <w:b w:val="0"/>
          <w:i w:val="0"/>
          <w:sz w:val="24"/>
          <w:szCs w:val="24"/>
        </w:rPr>
        <w:t>5</w:t>
      </w:r>
    </w:p>
    <w:p w14:paraId="55AF159E" w14:textId="77777777" w:rsidR="00793F30" w:rsidRPr="00464907" w:rsidRDefault="00793F30" w:rsidP="00B515AA">
      <w:pPr>
        <w:ind w:left="720"/>
        <w:rPr>
          <w:rFonts w:cs="Arial"/>
        </w:rPr>
      </w:pPr>
      <w:r w:rsidRPr="00464907">
        <w:rPr>
          <w:rFonts w:cs="Arial"/>
        </w:rPr>
        <w:t>Veteran’s Day</w:t>
      </w:r>
      <w:r w:rsidRPr="00464907">
        <w:rPr>
          <w:rFonts w:cs="Arial"/>
        </w:rPr>
        <w:tab/>
      </w:r>
      <w:r w:rsidRPr="00464907">
        <w:rPr>
          <w:rFonts w:cs="Arial"/>
        </w:rPr>
        <w:tab/>
      </w:r>
      <w:r w:rsidR="00096778">
        <w:rPr>
          <w:rFonts w:cs="Arial"/>
        </w:rPr>
        <w:t>Tuesday</w:t>
      </w:r>
      <w:r w:rsidR="00287DEC">
        <w:rPr>
          <w:rFonts w:cs="Arial"/>
        </w:rPr>
        <w:t>, November 1</w:t>
      </w:r>
      <w:r w:rsidR="00D65FA2">
        <w:rPr>
          <w:rFonts w:cs="Arial"/>
        </w:rPr>
        <w:t>1</w:t>
      </w:r>
      <w:r w:rsidR="00C953CC">
        <w:rPr>
          <w:rFonts w:cs="Arial"/>
        </w:rPr>
        <w:t>, 20</w:t>
      </w:r>
      <w:r w:rsidR="009272B7">
        <w:rPr>
          <w:rFonts w:cs="Arial"/>
        </w:rPr>
        <w:t>2</w:t>
      </w:r>
      <w:r w:rsidR="00096778">
        <w:rPr>
          <w:rFonts w:cs="Arial"/>
        </w:rPr>
        <w:t>5</w:t>
      </w:r>
      <w:r w:rsidR="00946097">
        <w:rPr>
          <w:rFonts w:cs="Arial"/>
        </w:rPr>
        <w:t xml:space="preserve"> </w:t>
      </w:r>
    </w:p>
    <w:p w14:paraId="38DD20BF" w14:textId="77777777" w:rsidR="00793F30" w:rsidRPr="00464907" w:rsidRDefault="00793F30" w:rsidP="00793F30">
      <w:pPr>
        <w:ind w:left="720"/>
        <w:rPr>
          <w:rFonts w:cs="Arial"/>
        </w:rPr>
      </w:pPr>
      <w:r w:rsidRPr="00464907">
        <w:rPr>
          <w:rFonts w:cs="Arial"/>
        </w:rPr>
        <w:t>Thanksgiving</w:t>
      </w:r>
      <w:r w:rsidRPr="00464907">
        <w:rPr>
          <w:rFonts w:cs="Arial"/>
        </w:rPr>
        <w:tab/>
      </w:r>
      <w:r w:rsidRPr="00464907">
        <w:rPr>
          <w:rFonts w:cs="Arial"/>
        </w:rPr>
        <w:tab/>
      </w:r>
      <w:r w:rsidR="009272B7">
        <w:rPr>
          <w:rFonts w:cs="Arial"/>
        </w:rPr>
        <w:tab/>
      </w:r>
      <w:r w:rsidR="00C953CC">
        <w:rPr>
          <w:rFonts w:cs="Arial"/>
        </w:rPr>
        <w:t>November 2</w:t>
      </w:r>
      <w:r w:rsidR="00096778">
        <w:rPr>
          <w:rFonts w:cs="Arial"/>
        </w:rPr>
        <w:t>6</w:t>
      </w:r>
      <w:r w:rsidR="00C953CC">
        <w:rPr>
          <w:rFonts w:cs="Arial"/>
        </w:rPr>
        <w:t>-2</w:t>
      </w:r>
      <w:r w:rsidR="00096778">
        <w:rPr>
          <w:rFonts w:cs="Arial"/>
        </w:rPr>
        <w:t>8</w:t>
      </w:r>
      <w:r w:rsidR="00C953CC">
        <w:rPr>
          <w:rFonts w:cs="Arial"/>
        </w:rPr>
        <w:t>, 20</w:t>
      </w:r>
      <w:r w:rsidR="009272B7">
        <w:rPr>
          <w:rFonts w:cs="Arial"/>
        </w:rPr>
        <w:t>2</w:t>
      </w:r>
      <w:r w:rsidR="00096778">
        <w:rPr>
          <w:rFonts w:cs="Arial"/>
        </w:rPr>
        <w:t>5</w:t>
      </w:r>
    </w:p>
    <w:p w14:paraId="163E0AC4" w14:textId="77777777" w:rsidR="00793F30" w:rsidRPr="00464907" w:rsidRDefault="00C953CC" w:rsidP="00793F30">
      <w:pPr>
        <w:ind w:left="720"/>
        <w:rPr>
          <w:rFonts w:cs="Arial"/>
        </w:rPr>
      </w:pPr>
      <w:r>
        <w:rPr>
          <w:rFonts w:cs="Arial"/>
        </w:rPr>
        <w:t xml:space="preserve">Winter Break </w:t>
      </w:r>
      <w:r>
        <w:rPr>
          <w:rFonts w:cs="Arial"/>
        </w:rPr>
        <w:tab/>
      </w:r>
      <w:r>
        <w:rPr>
          <w:rFonts w:cs="Arial"/>
        </w:rPr>
        <w:tab/>
        <w:t>December 2</w:t>
      </w:r>
      <w:r w:rsidR="00096778">
        <w:rPr>
          <w:rFonts w:cs="Arial"/>
        </w:rPr>
        <w:t>2</w:t>
      </w:r>
      <w:r w:rsidR="00386F09">
        <w:rPr>
          <w:rFonts w:cs="Arial"/>
        </w:rPr>
        <w:t>, 202</w:t>
      </w:r>
      <w:r w:rsidR="00096778">
        <w:rPr>
          <w:rFonts w:cs="Arial"/>
        </w:rPr>
        <w:t>5</w:t>
      </w:r>
      <w:r>
        <w:rPr>
          <w:rFonts w:cs="Arial"/>
        </w:rPr>
        <w:t>-</w:t>
      </w:r>
      <w:r w:rsidR="00386F09">
        <w:rPr>
          <w:rFonts w:cs="Arial"/>
        </w:rPr>
        <w:t xml:space="preserve"> January </w:t>
      </w:r>
      <w:r w:rsidR="00096778">
        <w:rPr>
          <w:rFonts w:cs="Arial"/>
        </w:rPr>
        <w:t>2</w:t>
      </w:r>
      <w:r w:rsidR="00386F09">
        <w:rPr>
          <w:rFonts w:cs="Arial"/>
        </w:rPr>
        <w:t>, 202</w:t>
      </w:r>
      <w:r w:rsidR="00096778">
        <w:rPr>
          <w:rFonts w:cs="Arial"/>
        </w:rPr>
        <w:t>6</w:t>
      </w:r>
      <w:r w:rsidR="00946097">
        <w:rPr>
          <w:rFonts w:cs="Arial"/>
        </w:rPr>
        <w:t xml:space="preserve"> </w:t>
      </w:r>
    </w:p>
    <w:p w14:paraId="652FD0B3" w14:textId="77777777" w:rsidR="00793F30" w:rsidRPr="00464907" w:rsidRDefault="00793F30" w:rsidP="00793F30">
      <w:pPr>
        <w:ind w:left="720"/>
        <w:rPr>
          <w:rFonts w:cs="Arial"/>
        </w:rPr>
      </w:pPr>
      <w:r w:rsidRPr="00464907">
        <w:rPr>
          <w:rFonts w:cs="Arial"/>
        </w:rPr>
        <w:t>Martin Luther King</w:t>
      </w:r>
      <w:r w:rsidRPr="00464907">
        <w:rPr>
          <w:rFonts w:cs="Arial"/>
        </w:rPr>
        <w:tab/>
      </w:r>
      <w:r w:rsidR="00464907">
        <w:rPr>
          <w:rFonts w:cs="Arial"/>
        </w:rPr>
        <w:tab/>
      </w:r>
      <w:r w:rsidRPr="00464907">
        <w:rPr>
          <w:rFonts w:cs="Arial"/>
        </w:rPr>
        <w:t xml:space="preserve">Monday, January </w:t>
      </w:r>
      <w:r w:rsidR="00096778">
        <w:rPr>
          <w:rFonts w:cs="Arial"/>
        </w:rPr>
        <w:t>19</w:t>
      </w:r>
      <w:r w:rsidR="00C953CC">
        <w:rPr>
          <w:rFonts w:cs="Arial"/>
        </w:rPr>
        <w:t>, 202</w:t>
      </w:r>
      <w:r w:rsidR="00096778">
        <w:rPr>
          <w:rFonts w:cs="Arial"/>
        </w:rPr>
        <w:t>6</w:t>
      </w:r>
    </w:p>
    <w:p w14:paraId="76665883" w14:textId="77777777" w:rsidR="00793F30" w:rsidRPr="00522A55" w:rsidRDefault="00D65FA2" w:rsidP="00793F30">
      <w:pPr>
        <w:ind w:left="720"/>
        <w:rPr>
          <w:rFonts w:cs="Arial"/>
          <w:b/>
          <w:bCs/>
          <w:color w:val="FF0000"/>
        </w:rPr>
      </w:pPr>
      <w:r>
        <w:rPr>
          <w:rFonts w:cs="Arial"/>
        </w:rPr>
        <w:t>Presidents Day</w:t>
      </w:r>
      <w:r w:rsidR="00793F30" w:rsidRPr="00464907">
        <w:rPr>
          <w:rFonts w:cs="Arial"/>
        </w:rPr>
        <w:tab/>
      </w:r>
      <w:r w:rsidR="006972A0" w:rsidRPr="00464907">
        <w:rPr>
          <w:rFonts w:cs="Arial"/>
        </w:rPr>
        <w:tab/>
      </w:r>
      <w:r>
        <w:rPr>
          <w:rFonts w:cs="Arial"/>
        </w:rPr>
        <w:t xml:space="preserve">Monday, </w:t>
      </w:r>
      <w:r w:rsidR="00C953CC">
        <w:rPr>
          <w:rFonts w:cs="Arial"/>
        </w:rPr>
        <w:t>Feb</w:t>
      </w:r>
      <w:r w:rsidR="009272B7">
        <w:rPr>
          <w:rFonts w:cs="Arial"/>
        </w:rPr>
        <w:t>ruary</w:t>
      </w:r>
      <w:r w:rsidR="00C953CC">
        <w:rPr>
          <w:rFonts w:cs="Arial"/>
        </w:rPr>
        <w:t xml:space="preserve"> </w:t>
      </w:r>
      <w:r>
        <w:rPr>
          <w:rFonts w:cs="Arial"/>
        </w:rPr>
        <w:t>1</w:t>
      </w:r>
      <w:r w:rsidR="00096778">
        <w:rPr>
          <w:rFonts w:cs="Arial"/>
        </w:rPr>
        <w:t>6</w:t>
      </w:r>
      <w:r w:rsidR="00C953CC">
        <w:rPr>
          <w:rFonts w:cs="Arial"/>
        </w:rPr>
        <w:t>, 202</w:t>
      </w:r>
      <w:r w:rsidR="00096778">
        <w:rPr>
          <w:rFonts w:cs="Arial"/>
        </w:rPr>
        <w:t>6</w:t>
      </w:r>
      <w:r w:rsidR="00522A55">
        <w:rPr>
          <w:rFonts w:cs="Arial"/>
        </w:rPr>
        <w:t xml:space="preserve"> </w:t>
      </w:r>
    </w:p>
    <w:p w14:paraId="4F5E9299" w14:textId="77777777" w:rsidR="00D65FA2" w:rsidRPr="00464907" w:rsidRDefault="00D65FA2" w:rsidP="00793F30">
      <w:pPr>
        <w:ind w:left="720"/>
        <w:rPr>
          <w:rFonts w:cs="Arial"/>
        </w:rPr>
      </w:pPr>
      <w:r>
        <w:rPr>
          <w:rFonts w:cs="Arial"/>
        </w:rPr>
        <w:t>Lincoln’s Birthday</w:t>
      </w:r>
      <w:r>
        <w:rPr>
          <w:rFonts w:cs="Arial"/>
        </w:rPr>
        <w:tab/>
      </w:r>
      <w:r>
        <w:rPr>
          <w:rFonts w:cs="Arial"/>
        </w:rPr>
        <w:tab/>
        <w:t>Tuesday, February 1</w:t>
      </w:r>
      <w:r w:rsidR="00096778">
        <w:rPr>
          <w:rFonts w:cs="Arial"/>
        </w:rPr>
        <w:t>7</w:t>
      </w:r>
      <w:r>
        <w:rPr>
          <w:rFonts w:cs="Arial"/>
        </w:rPr>
        <w:t>, 202</w:t>
      </w:r>
      <w:r w:rsidR="00096778">
        <w:rPr>
          <w:rFonts w:cs="Arial"/>
        </w:rPr>
        <w:t>6</w:t>
      </w:r>
    </w:p>
    <w:p w14:paraId="7A2ADEE8" w14:textId="77777777" w:rsidR="00793F30" w:rsidRPr="00522A55" w:rsidRDefault="00793F30" w:rsidP="00793F30">
      <w:pPr>
        <w:ind w:left="720"/>
        <w:rPr>
          <w:rFonts w:cs="Arial"/>
          <w:b/>
          <w:bCs/>
        </w:rPr>
      </w:pPr>
      <w:r w:rsidRPr="00464907">
        <w:rPr>
          <w:rFonts w:cs="Arial"/>
        </w:rPr>
        <w:t>Spring Break</w:t>
      </w:r>
      <w:r w:rsidRPr="00464907">
        <w:rPr>
          <w:rFonts w:cs="Arial"/>
        </w:rPr>
        <w:tab/>
      </w:r>
      <w:r w:rsidRPr="00464907">
        <w:rPr>
          <w:rFonts w:cs="Arial"/>
        </w:rPr>
        <w:tab/>
      </w:r>
      <w:r w:rsidR="00464907">
        <w:rPr>
          <w:rFonts w:cs="Arial"/>
        </w:rPr>
        <w:tab/>
      </w:r>
      <w:r w:rsidR="00287DEC">
        <w:rPr>
          <w:rFonts w:cs="Arial"/>
        </w:rPr>
        <w:t xml:space="preserve">April </w:t>
      </w:r>
      <w:r w:rsidR="00D65FA2">
        <w:rPr>
          <w:rFonts w:cs="Arial"/>
        </w:rPr>
        <w:t>1</w:t>
      </w:r>
      <w:r w:rsidR="00096778">
        <w:rPr>
          <w:rFonts w:cs="Arial"/>
        </w:rPr>
        <w:t>3</w:t>
      </w:r>
      <w:r w:rsidR="00C953CC">
        <w:rPr>
          <w:rFonts w:cs="Arial"/>
        </w:rPr>
        <w:t>-</w:t>
      </w:r>
      <w:r w:rsidR="00D65FA2">
        <w:rPr>
          <w:rFonts w:cs="Arial"/>
        </w:rPr>
        <w:t>1</w:t>
      </w:r>
      <w:r w:rsidR="00C953CC">
        <w:rPr>
          <w:rFonts w:cs="Arial"/>
        </w:rPr>
        <w:t>, 202</w:t>
      </w:r>
      <w:r w:rsidR="00096778">
        <w:rPr>
          <w:rFonts w:cs="Arial"/>
        </w:rPr>
        <w:t>6</w:t>
      </w:r>
      <w:r w:rsidR="00522A55">
        <w:rPr>
          <w:rFonts w:cs="Arial"/>
        </w:rPr>
        <w:t xml:space="preserve"> </w:t>
      </w:r>
    </w:p>
    <w:p w14:paraId="59B656A0" w14:textId="77777777" w:rsidR="00793F30" w:rsidRDefault="00793F30" w:rsidP="007A3841">
      <w:pPr>
        <w:ind w:left="720"/>
        <w:rPr>
          <w:rFonts w:cs="Arial"/>
        </w:rPr>
      </w:pPr>
      <w:r w:rsidRPr="00464907">
        <w:rPr>
          <w:rFonts w:cs="Arial"/>
        </w:rPr>
        <w:t>Memorial Day</w:t>
      </w:r>
      <w:r w:rsidRPr="00464907">
        <w:rPr>
          <w:rFonts w:cs="Arial"/>
        </w:rPr>
        <w:tab/>
      </w:r>
      <w:r w:rsidRPr="00464907">
        <w:rPr>
          <w:rFonts w:cs="Arial"/>
        </w:rPr>
        <w:tab/>
        <w:t>Mon</w:t>
      </w:r>
      <w:r w:rsidR="00B515AA" w:rsidRPr="00464907">
        <w:rPr>
          <w:rFonts w:cs="Arial"/>
        </w:rPr>
        <w:t>day</w:t>
      </w:r>
      <w:r w:rsidR="0006541E" w:rsidRPr="00464907">
        <w:rPr>
          <w:rFonts w:cs="Arial"/>
        </w:rPr>
        <w:t>,</w:t>
      </w:r>
      <w:r w:rsidRPr="00464907">
        <w:rPr>
          <w:rFonts w:cs="Arial"/>
        </w:rPr>
        <w:t xml:space="preserve"> May </w:t>
      </w:r>
      <w:r w:rsidR="00386F09">
        <w:rPr>
          <w:rFonts w:cs="Arial"/>
        </w:rPr>
        <w:t>2</w:t>
      </w:r>
      <w:r w:rsidR="00096778">
        <w:rPr>
          <w:rFonts w:cs="Arial"/>
        </w:rPr>
        <w:t>5</w:t>
      </w:r>
      <w:r w:rsidR="00C953CC">
        <w:rPr>
          <w:rFonts w:cs="Arial"/>
        </w:rPr>
        <w:t>, 202</w:t>
      </w:r>
      <w:r w:rsidR="00096778">
        <w:rPr>
          <w:rFonts w:cs="Arial"/>
        </w:rPr>
        <w:t>6</w:t>
      </w:r>
    </w:p>
    <w:p w14:paraId="43262B24" w14:textId="77777777" w:rsidR="00444788" w:rsidRDefault="00444788" w:rsidP="007A3841">
      <w:pPr>
        <w:ind w:left="720"/>
        <w:rPr>
          <w:rFonts w:cs="Arial"/>
        </w:rPr>
      </w:pPr>
      <w:r>
        <w:rPr>
          <w:rFonts w:cs="Arial"/>
        </w:rPr>
        <w:t>Last Day of Kids Korner</w:t>
      </w:r>
      <w:r>
        <w:rPr>
          <w:rFonts w:cs="Arial"/>
        </w:rPr>
        <w:tab/>
        <w:t>Friday, June 1</w:t>
      </w:r>
      <w:r w:rsidR="00096778">
        <w:rPr>
          <w:rFonts w:cs="Arial"/>
        </w:rPr>
        <w:t>2</w:t>
      </w:r>
      <w:r>
        <w:rPr>
          <w:rFonts w:cs="Arial"/>
        </w:rPr>
        <w:t>, 202</w:t>
      </w:r>
      <w:r w:rsidR="00096778">
        <w:rPr>
          <w:rFonts w:cs="Arial"/>
        </w:rPr>
        <w:t>6</w:t>
      </w:r>
      <w:r>
        <w:rPr>
          <w:rFonts w:cs="Arial"/>
        </w:rPr>
        <w:t xml:space="preserve"> (Subject to change)</w:t>
      </w:r>
    </w:p>
    <w:p w14:paraId="2A51D6F3" w14:textId="77777777" w:rsidR="00462242" w:rsidRDefault="00462242" w:rsidP="007A3841">
      <w:pPr>
        <w:ind w:left="720"/>
        <w:rPr>
          <w:rFonts w:cs="Arial"/>
        </w:rPr>
      </w:pPr>
    </w:p>
    <w:p w14:paraId="20AFFE13" w14:textId="77777777" w:rsidR="00462242" w:rsidRDefault="00462242" w:rsidP="00462242">
      <w:pPr>
        <w:ind w:left="720"/>
        <w:jc w:val="center"/>
        <w:rPr>
          <w:rFonts w:cs="Arial"/>
          <w:b/>
          <w:bCs/>
          <w:u w:val="single"/>
        </w:rPr>
      </w:pPr>
      <w:r w:rsidRPr="00462242">
        <w:rPr>
          <w:rFonts w:cs="Arial"/>
          <w:b/>
          <w:bCs/>
          <w:u w:val="single"/>
        </w:rPr>
        <w:t>MINIMUM DAYS</w:t>
      </w:r>
    </w:p>
    <w:p w14:paraId="1AB2D18E" w14:textId="77777777" w:rsidR="00462242" w:rsidRDefault="00462242" w:rsidP="00462242">
      <w:pPr>
        <w:ind w:left="720"/>
        <w:jc w:val="center"/>
        <w:rPr>
          <w:rFonts w:cs="Arial"/>
          <w:b/>
          <w:bCs/>
          <w:u w:val="single"/>
        </w:rPr>
      </w:pPr>
    </w:p>
    <w:p w14:paraId="591E0655" w14:textId="77777777" w:rsidR="00462242" w:rsidRDefault="00462242" w:rsidP="00462242">
      <w:pPr>
        <w:ind w:left="720"/>
        <w:jc w:val="center"/>
        <w:rPr>
          <w:rFonts w:cs="Arial"/>
        </w:rPr>
      </w:pPr>
      <w:r>
        <w:rPr>
          <w:rFonts w:cs="Arial"/>
        </w:rPr>
        <w:t>Wednesday, September 1</w:t>
      </w:r>
      <w:r w:rsidR="00096778">
        <w:rPr>
          <w:rFonts w:cs="Arial"/>
        </w:rPr>
        <w:t>7</w:t>
      </w:r>
      <w:r w:rsidRPr="00462242">
        <w:rPr>
          <w:rFonts w:cs="Arial"/>
          <w:vertAlign w:val="superscript"/>
        </w:rPr>
        <w:t>th</w:t>
      </w:r>
    </w:p>
    <w:p w14:paraId="6FE5CB3C" w14:textId="77777777" w:rsidR="00462242" w:rsidRDefault="00462242" w:rsidP="00462242">
      <w:pPr>
        <w:ind w:left="720"/>
        <w:jc w:val="center"/>
        <w:rPr>
          <w:rFonts w:cs="Arial"/>
        </w:rPr>
      </w:pPr>
      <w:r>
        <w:rPr>
          <w:rFonts w:cs="Arial"/>
        </w:rPr>
        <w:t xml:space="preserve">Monday - Friday, October </w:t>
      </w:r>
      <w:r w:rsidR="00096778">
        <w:rPr>
          <w:rFonts w:cs="Arial"/>
        </w:rPr>
        <w:t>20</w:t>
      </w:r>
      <w:r w:rsidR="00096778" w:rsidRPr="00096778">
        <w:rPr>
          <w:rFonts w:cs="Arial"/>
          <w:vertAlign w:val="superscript"/>
        </w:rPr>
        <w:t>th</w:t>
      </w:r>
      <w:r w:rsidR="00096778">
        <w:rPr>
          <w:rFonts w:cs="Arial"/>
        </w:rPr>
        <w:t>-24</w:t>
      </w:r>
      <w:r w:rsidR="00096778" w:rsidRPr="00096778">
        <w:rPr>
          <w:rFonts w:cs="Arial"/>
          <w:vertAlign w:val="superscript"/>
        </w:rPr>
        <w:t>th</w:t>
      </w:r>
      <w:r w:rsidR="00096778">
        <w:rPr>
          <w:rFonts w:cs="Arial"/>
        </w:rPr>
        <w:t xml:space="preserve"> </w:t>
      </w:r>
      <w:r w:rsidR="00D65FA2">
        <w:rPr>
          <w:rFonts w:cs="Arial"/>
        </w:rPr>
        <w:t xml:space="preserve"> </w:t>
      </w:r>
    </w:p>
    <w:p w14:paraId="5DB2AD43" w14:textId="77777777" w:rsidR="00462242" w:rsidRDefault="00462242" w:rsidP="00462242">
      <w:pPr>
        <w:ind w:left="720"/>
        <w:jc w:val="center"/>
        <w:rPr>
          <w:rFonts w:cs="Arial"/>
        </w:rPr>
      </w:pPr>
      <w:r>
        <w:rPr>
          <w:rFonts w:cs="Arial"/>
        </w:rPr>
        <w:t xml:space="preserve">Wednesday, December </w:t>
      </w:r>
      <w:r w:rsidR="00D65FA2">
        <w:rPr>
          <w:rFonts w:cs="Arial"/>
        </w:rPr>
        <w:t>1</w:t>
      </w:r>
      <w:r w:rsidR="00096778">
        <w:rPr>
          <w:rFonts w:cs="Arial"/>
        </w:rPr>
        <w:t>0</w:t>
      </w:r>
      <w:r w:rsidRPr="00462242">
        <w:rPr>
          <w:rFonts w:cs="Arial"/>
          <w:vertAlign w:val="superscript"/>
        </w:rPr>
        <w:t>th</w:t>
      </w:r>
    </w:p>
    <w:p w14:paraId="2AADD5E8" w14:textId="77777777" w:rsidR="00462242" w:rsidRDefault="00462242" w:rsidP="00462242">
      <w:pPr>
        <w:ind w:left="720"/>
        <w:jc w:val="center"/>
        <w:rPr>
          <w:rFonts w:cs="Arial"/>
        </w:rPr>
      </w:pPr>
      <w:r>
        <w:rPr>
          <w:rFonts w:cs="Arial"/>
        </w:rPr>
        <w:t xml:space="preserve">Wednesday, February </w:t>
      </w:r>
      <w:r w:rsidR="00096778">
        <w:rPr>
          <w:rFonts w:cs="Arial"/>
        </w:rPr>
        <w:t>11</w:t>
      </w:r>
      <w:r w:rsidRPr="00462242">
        <w:rPr>
          <w:rFonts w:cs="Arial"/>
          <w:vertAlign w:val="superscript"/>
        </w:rPr>
        <w:t>th</w:t>
      </w:r>
    </w:p>
    <w:p w14:paraId="69F3F4B4" w14:textId="77777777" w:rsidR="00462242" w:rsidRDefault="00462242" w:rsidP="00462242">
      <w:pPr>
        <w:ind w:left="720"/>
        <w:jc w:val="center"/>
        <w:rPr>
          <w:rFonts w:cs="Arial"/>
          <w:vertAlign w:val="superscript"/>
        </w:rPr>
      </w:pPr>
      <w:r>
        <w:rPr>
          <w:rFonts w:cs="Arial"/>
        </w:rPr>
        <w:t xml:space="preserve">Wednesday, March </w:t>
      </w:r>
      <w:r w:rsidR="00096778">
        <w:rPr>
          <w:rFonts w:cs="Arial"/>
        </w:rPr>
        <w:t>11</w:t>
      </w:r>
      <w:r w:rsidRPr="00462242">
        <w:rPr>
          <w:rFonts w:cs="Arial"/>
          <w:vertAlign w:val="superscript"/>
        </w:rPr>
        <w:t>th</w:t>
      </w:r>
    </w:p>
    <w:p w14:paraId="4EFF8BE9" w14:textId="77777777" w:rsidR="00096778" w:rsidRDefault="00096778" w:rsidP="00096778">
      <w:pPr>
        <w:ind w:left="720"/>
        <w:jc w:val="center"/>
        <w:rPr>
          <w:rFonts w:cs="Arial"/>
        </w:rPr>
      </w:pPr>
      <w:r>
        <w:rPr>
          <w:rFonts w:cs="Arial"/>
        </w:rPr>
        <w:t>Wednesday, May 6</w:t>
      </w:r>
      <w:r w:rsidRPr="00462242">
        <w:rPr>
          <w:rFonts w:cs="Arial"/>
          <w:vertAlign w:val="superscript"/>
        </w:rPr>
        <w:t>th</w:t>
      </w:r>
    </w:p>
    <w:p w14:paraId="3CA74069" w14:textId="77777777" w:rsidR="00462242" w:rsidRPr="00462242" w:rsidRDefault="00462242" w:rsidP="00096778">
      <w:pPr>
        <w:rPr>
          <w:rFonts w:cs="Arial"/>
        </w:rPr>
      </w:pPr>
    </w:p>
    <w:p w14:paraId="775EE305" w14:textId="77777777" w:rsidR="00BB0281" w:rsidRPr="00464907" w:rsidRDefault="00BB0281" w:rsidP="00F807C0">
      <w:pPr>
        <w:rPr>
          <w:rFonts w:cs="Arial"/>
        </w:rPr>
      </w:pPr>
    </w:p>
    <w:p w14:paraId="0E381FB8" w14:textId="77777777" w:rsidR="00663E1E" w:rsidRPr="00A41F12" w:rsidRDefault="00663E1E" w:rsidP="00A41F12">
      <w:pPr>
        <w:spacing w:after="120"/>
        <w:jc w:val="center"/>
        <w:rPr>
          <w:rFonts w:cs="Arial"/>
          <w:b/>
          <w:bCs/>
          <w:i/>
          <w:u w:val="single"/>
        </w:rPr>
      </w:pPr>
      <w:r w:rsidRPr="00A41F12">
        <w:rPr>
          <w:rFonts w:cs="Arial"/>
          <w:b/>
          <w:bCs/>
          <w:i/>
          <w:u w:val="single"/>
        </w:rPr>
        <w:t>PROGRAM ACTIVITIES &amp; GOALS</w:t>
      </w:r>
    </w:p>
    <w:p w14:paraId="1A2594B6" w14:textId="77777777" w:rsidR="00663E1E" w:rsidRPr="00464907" w:rsidRDefault="00663E1E" w:rsidP="00663E1E">
      <w:pPr>
        <w:pStyle w:val="Heading3"/>
        <w:rPr>
          <w:rFonts w:ascii="Arial" w:hAnsi="Arial" w:cs="Arial"/>
          <w:b w:val="0"/>
          <w:bCs/>
          <w:szCs w:val="24"/>
        </w:rPr>
      </w:pPr>
      <w:r w:rsidRPr="00464907">
        <w:rPr>
          <w:rFonts w:ascii="Arial" w:hAnsi="Arial" w:cs="Arial"/>
          <w:b w:val="0"/>
          <w:bCs/>
          <w:szCs w:val="24"/>
        </w:rPr>
        <w:t xml:space="preserve">The purpose of </w:t>
      </w:r>
      <w:r w:rsidR="005822D2">
        <w:rPr>
          <w:rFonts w:ascii="Arial" w:hAnsi="Arial" w:cs="Arial"/>
          <w:b w:val="0"/>
          <w:bCs/>
          <w:szCs w:val="24"/>
        </w:rPr>
        <w:t>Kids</w:t>
      </w:r>
      <w:r w:rsidRPr="00464907">
        <w:rPr>
          <w:rFonts w:ascii="Arial" w:hAnsi="Arial" w:cs="Arial"/>
          <w:b w:val="0"/>
          <w:bCs/>
          <w:szCs w:val="24"/>
        </w:rPr>
        <w:t xml:space="preserve"> Korner is to provide a safe, healthy environment for elementary age children to experience peer socialization and recreation</w:t>
      </w:r>
      <w:r w:rsidR="00C072CC">
        <w:rPr>
          <w:rFonts w:ascii="Arial" w:hAnsi="Arial" w:cs="Arial"/>
          <w:b w:val="0"/>
          <w:bCs/>
          <w:szCs w:val="24"/>
        </w:rPr>
        <w:t xml:space="preserve"> after school hours</w:t>
      </w:r>
      <w:r w:rsidRPr="00464907">
        <w:rPr>
          <w:rFonts w:ascii="Arial" w:hAnsi="Arial" w:cs="Arial"/>
          <w:b w:val="0"/>
          <w:bCs/>
          <w:szCs w:val="24"/>
        </w:rPr>
        <w:t xml:space="preserve">.  Children in </w:t>
      </w:r>
      <w:r w:rsidR="005822D2">
        <w:rPr>
          <w:rFonts w:ascii="Arial" w:hAnsi="Arial" w:cs="Arial"/>
          <w:b w:val="0"/>
          <w:bCs/>
          <w:szCs w:val="24"/>
        </w:rPr>
        <w:t>Kids</w:t>
      </w:r>
      <w:r w:rsidRPr="00464907">
        <w:rPr>
          <w:rFonts w:ascii="Arial" w:hAnsi="Arial" w:cs="Arial"/>
          <w:b w:val="0"/>
          <w:bCs/>
          <w:szCs w:val="24"/>
        </w:rPr>
        <w:t xml:space="preserve"> Korner will have the opportunity to participate in group games</w:t>
      </w:r>
      <w:r w:rsidR="00652B5A">
        <w:rPr>
          <w:rFonts w:ascii="Arial" w:hAnsi="Arial" w:cs="Arial"/>
          <w:b w:val="0"/>
          <w:bCs/>
          <w:szCs w:val="24"/>
        </w:rPr>
        <w:t>,</w:t>
      </w:r>
      <w:r w:rsidRPr="00464907">
        <w:rPr>
          <w:rFonts w:ascii="Arial" w:hAnsi="Arial" w:cs="Arial"/>
          <w:b w:val="0"/>
          <w:bCs/>
          <w:szCs w:val="24"/>
        </w:rPr>
        <w:t xml:space="preserve"> art projects</w:t>
      </w:r>
      <w:r w:rsidR="00CC6345">
        <w:rPr>
          <w:rFonts w:ascii="Arial" w:hAnsi="Arial" w:cs="Arial"/>
          <w:b w:val="0"/>
          <w:bCs/>
          <w:szCs w:val="24"/>
        </w:rPr>
        <w:t>, h</w:t>
      </w:r>
      <w:r w:rsidRPr="00464907">
        <w:rPr>
          <w:rFonts w:ascii="Arial" w:hAnsi="Arial" w:cs="Arial"/>
          <w:b w:val="0"/>
          <w:bCs/>
          <w:szCs w:val="24"/>
        </w:rPr>
        <w:t>omework,</w:t>
      </w:r>
      <w:r w:rsidR="00CB3666">
        <w:rPr>
          <w:rFonts w:ascii="Arial" w:hAnsi="Arial" w:cs="Arial"/>
          <w:b w:val="0"/>
          <w:bCs/>
          <w:szCs w:val="24"/>
        </w:rPr>
        <w:t xml:space="preserve"> </w:t>
      </w:r>
      <w:r w:rsidR="00CB3666" w:rsidRPr="00464907">
        <w:rPr>
          <w:rFonts w:ascii="Arial" w:hAnsi="Arial" w:cs="Arial"/>
          <w:b w:val="0"/>
          <w:bCs/>
          <w:szCs w:val="24"/>
        </w:rPr>
        <w:t>snacks</w:t>
      </w:r>
      <w:r w:rsidRPr="00464907">
        <w:rPr>
          <w:rFonts w:ascii="Arial" w:hAnsi="Arial" w:cs="Arial"/>
          <w:b w:val="0"/>
          <w:bCs/>
          <w:szCs w:val="24"/>
        </w:rPr>
        <w:t xml:space="preserve"> and free time</w:t>
      </w:r>
      <w:r w:rsidR="00CC6345">
        <w:rPr>
          <w:rFonts w:ascii="Arial" w:hAnsi="Arial" w:cs="Arial"/>
          <w:b w:val="0"/>
          <w:bCs/>
          <w:szCs w:val="24"/>
        </w:rPr>
        <w:t xml:space="preserve">. </w:t>
      </w:r>
    </w:p>
    <w:p w14:paraId="2EC6CCCE" w14:textId="77777777" w:rsidR="00663E1E" w:rsidRPr="00464907" w:rsidRDefault="00663E1E" w:rsidP="00663E1E">
      <w:pPr>
        <w:rPr>
          <w:rFonts w:cs="Arial"/>
        </w:rPr>
      </w:pPr>
    </w:p>
    <w:p w14:paraId="1BABC7A4" w14:textId="77777777" w:rsidR="00663E1E" w:rsidRPr="00464907" w:rsidRDefault="00CC6345" w:rsidP="00663E1E">
      <w:pPr>
        <w:pStyle w:val="BodyText"/>
        <w:rPr>
          <w:rFonts w:cs="Arial"/>
          <w:szCs w:val="24"/>
        </w:rPr>
      </w:pPr>
      <w:r>
        <w:rPr>
          <w:rFonts w:cs="Arial"/>
          <w:szCs w:val="24"/>
        </w:rPr>
        <w:t>To</w:t>
      </w:r>
      <w:r w:rsidR="00663E1E" w:rsidRPr="00464907">
        <w:rPr>
          <w:rFonts w:cs="Arial"/>
          <w:szCs w:val="24"/>
        </w:rPr>
        <w:t xml:space="preserve"> meet the physical, social, emotional, and recreational needs of children</w:t>
      </w:r>
      <w:r w:rsidR="007A3841">
        <w:rPr>
          <w:rFonts w:cs="Arial"/>
          <w:szCs w:val="24"/>
        </w:rPr>
        <w:t>,</w:t>
      </w:r>
      <w:r w:rsidR="00663E1E" w:rsidRPr="00464907">
        <w:rPr>
          <w:rFonts w:cs="Arial"/>
          <w:szCs w:val="24"/>
        </w:rPr>
        <w:t xml:space="preserve"> the program will: </w:t>
      </w:r>
    </w:p>
    <w:p w14:paraId="28169906" w14:textId="77777777" w:rsidR="00663E1E" w:rsidRPr="00464907" w:rsidRDefault="00663E1E" w:rsidP="00663E1E">
      <w:pPr>
        <w:numPr>
          <w:ilvl w:val="0"/>
          <w:numId w:val="1"/>
        </w:numPr>
        <w:rPr>
          <w:rFonts w:cs="Arial"/>
        </w:rPr>
      </w:pPr>
      <w:r w:rsidRPr="00464907">
        <w:rPr>
          <w:rFonts w:cs="Arial"/>
        </w:rPr>
        <w:t xml:space="preserve">Provide </w:t>
      </w:r>
      <w:r w:rsidR="00CB3666" w:rsidRPr="00464907">
        <w:rPr>
          <w:rFonts w:cs="Arial"/>
        </w:rPr>
        <w:t>children with</w:t>
      </w:r>
      <w:r w:rsidRPr="00464907">
        <w:rPr>
          <w:rFonts w:cs="Arial"/>
        </w:rPr>
        <w:t xml:space="preserve"> a secure </w:t>
      </w:r>
      <w:r w:rsidR="00CB3666" w:rsidRPr="00464907">
        <w:rPr>
          <w:rFonts w:cs="Arial"/>
        </w:rPr>
        <w:t>environment,</w:t>
      </w:r>
      <w:r w:rsidRPr="00464907">
        <w:rPr>
          <w:rFonts w:cs="Arial"/>
        </w:rPr>
        <w:t xml:space="preserve"> staffed by warm, friendly leaders.</w:t>
      </w:r>
    </w:p>
    <w:p w14:paraId="05F948BC" w14:textId="77777777" w:rsidR="00663E1E" w:rsidRPr="00464907" w:rsidRDefault="00663E1E" w:rsidP="00663E1E">
      <w:pPr>
        <w:numPr>
          <w:ilvl w:val="0"/>
          <w:numId w:val="1"/>
        </w:numPr>
        <w:rPr>
          <w:rFonts w:cs="Arial"/>
        </w:rPr>
      </w:pPr>
      <w:r w:rsidRPr="00464907">
        <w:rPr>
          <w:rFonts w:cs="Arial"/>
        </w:rPr>
        <w:t>Offer activities that will promote self-esteem, confidence, and responsibility.</w:t>
      </w:r>
    </w:p>
    <w:p w14:paraId="476807B3" w14:textId="77777777" w:rsidR="00663E1E" w:rsidRPr="00464907" w:rsidRDefault="00663E1E" w:rsidP="00663E1E">
      <w:pPr>
        <w:numPr>
          <w:ilvl w:val="0"/>
          <w:numId w:val="1"/>
        </w:numPr>
        <w:rPr>
          <w:rFonts w:cs="Arial"/>
        </w:rPr>
      </w:pPr>
      <w:r w:rsidRPr="00464907">
        <w:rPr>
          <w:rFonts w:cs="Arial"/>
        </w:rPr>
        <w:t>Encourage children in creativity and develop decision-making skills by providing choices within set limits.</w:t>
      </w:r>
    </w:p>
    <w:p w14:paraId="7CFC28BA" w14:textId="77777777" w:rsidR="00663E1E" w:rsidRPr="00464907" w:rsidRDefault="00663E1E" w:rsidP="00663E1E">
      <w:pPr>
        <w:numPr>
          <w:ilvl w:val="0"/>
          <w:numId w:val="1"/>
        </w:numPr>
        <w:rPr>
          <w:rFonts w:cs="Arial"/>
        </w:rPr>
      </w:pPr>
      <w:r w:rsidRPr="00464907">
        <w:rPr>
          <w:rFonts w:cs="Arial"/>
        </w:rPr>
        <w:t xml:space="preserve">Provide recreation, social, and </w:t>
      </w:r>
      <w:r w:rsidR="00CB3666" w:rsidRPr="00464907">
        <w:rPr>
          <w:rFonts w:cs="Arial"/>
        </w:rPr>
        <w:t>academically oriented</w:t>
      </w:r>
      <w:r w:rsidRPr="00464907">
        <w:rPr>
          <w:rFonts w:cs="Arial"/>
        </w:rPr>
        <w:t xml:space="preserve"> activities. </w:t>
      </w:r>
    </w:p>
    <w:p w14:paraId="70B36B71" w14:textId="77777777" w:rsidR="00BB0281" w:rsidRPr="00464907" w:rsidRDefault="00BB0281" w:rsidP="00663E1E">
      <w:pPr>
        <w:rPr>
          <w:rFonts w:cs="Arial"/>
          <w:i/>
          <w:u w:val="single"/>
        </w:rPr>
      </w:pPr>
    </w:p>
    <w:p w14:paraId="2E2DC244" w14:textId="77777777" w:rsidR="00522A55" w:rsidRDefault="00522A55" w:rsidP="00A41F12">
      <w:pPr>
        <w:spacing w:after="120"/>
        <w:jc w:val="center"/>
        <w:rPr>
          <w:rFonts w:cs="Arial"/>
          <w:b/>
          <w:bCs/>
          <w:i/>
          <w:u w:val="single"/>
        </w:rPr>
      </w:pPr>
    </w:p>
    <w:p w14:paraId="2C827A0E" w14:textId="77777777" w:rsidR="00522A55" w:rsidRDefault="00522A55" w:rsidP="00A41F12">
      <w:pPr>
        <w:spacing w:after="120"/>
        <w:jc w:val="center"/>
        <w:rPr>
          <w:rFonts w:cs="Arial"/>
          <w:b/>
          <w:bCs/>
          <w:i/>
          <w:u w:val="single"/>
        </w:rPr>
      </w:pPr>
    </w:p>
    <w:p w14:paraId="24912C47" w14:textId="77777777" w:rsidR="00663E1E" w:rsidRPr="00C26F89" w:rsidRDefault="006972A0" w:rsidP="00A41F12">
      <w:pPr>
        <w:spacing w:after="120"/>
        <w:jc w:val="center"/>
        <w:rPr>
          <w:rFonts w:cs="Arial"/>
          <w:b/>
          <w:bCs/>
          <w:i/>
          <w:u w:val="single"/>
        </w:rPr>
      </w:pPr>
      <w:r w:rsidRPr="00C26F89">
        <w:rPr>
          <w:rFonts w:cs="Arial"/>
          <w:b/>
          <w:bCs/>
          <w:i/>
          <w:u w:val="single"/>
        </w:rPr>
        <w:t>GENERAL INFORMATION</w:t>
      </w:r>
    </w:p>
    <w:p w14:paraId="705C5451" w14:textId="77777777" w:rsidR="00D07263" w:rsidRPr="00A70585" w:rsidRDefault="00663E1E" w:rsidP="00A70585">
      <w:pPr>
        <w:pStyle w:val="Heading2"/>
        <w:spacing w:before="0" w:after="0"/>
        <w:rPr>
          <w:i w:val="0"/>
          <w:sz w:val="24"/>
          <w:szCs w:val="24"/>
        </w:rPr>
      </w:pPr>
      <w:r w:rsidRPr="00464907">
        <w:rPr>
          <w:b w:val="0"/>
          <w:i w:val="0"/>
          <w:sz w:val="24"/>
          <w:szCs w:val="24"/>
        </w:rPr>
        <w:t xml:space="preserve">All </w:t>
      </w:r>
      <w:r w:rsidR="005822D2">
        <w:rPr>
          <w:b w:val="0"/>
          <w:i w:val="0"/>
          <w:sz w:val="24"/>
          <w:szCs w:val="24"/>
        </w:rPr>
        <w:t>Kids</w:t>
      </w:r>
      <w:r w:rsidRPr="00464907">
        <w:rPr>
          <w:b w:val="0"/>
          <w:i w:val="0"/>
          <w:sz w:val="24"/>
          <w:szCs w:val="24"/>
        </w:rPr>
        <w:t xml:space="preserve"> Korner programs are state licensed and comply with all regulations that establish facility requirements, fire clearance, staffing ratios, criminal record clearances, fingerprint clearances, as well as staff education and experience requirements. </w:t>
      </w:r>
      <w:r w:rsidR="00CB3666" w:rsidRPr="00CB3666">
        <w:rPr>
          <w:bCs w:val="0"/>
          <w:i w:val="0"/>
          <w:sz w:val="24"/>
          <w:szCs w:val="24"/>
        </w:rPr>
        <w:t>To</w:t>
      </w:r>
      <w:r w:rsidRPr="00CB3666">
        <w:rPr>
          <w:bCs w:val="0"/>
          <w:i w:val="0"/>
          <w:sz w:val="24"/>
          <w:szCs w:val="24"/>
        </w:rPr>
        <w:t xml:space="preserve"> comply with state licensing, parents are required to fill out state forms.  </w:t>
      </w:r>
      <w:r w:rsidRPr="00464907">
        <w:rPr>
          <w:b w:val="0"/>
          <w:i w:val="0"/>
          <w:sz w:val="24"/>
          <w:szCs w:val="24"/>
        </w:rPr>
        <w:t>Please be sure to c</w:t>
      </w:r>
      <w:r w:rsidR="00C500E6">
        <w:rPr>
          <w:b w:val="0"/>
          <w:i w:val="0"/>
          <w:sz w:val="24"/>
          <w:szCs w:val="24"/>
        </w:rPr>
        <w:t>omplete all the necessary forms and</w:t>
      </w:r>
      <w:r w:rsidRPr="00464907">
        <w:rPr>
          <w:b w:val="0"/>
          <w:i w:val="0"/>
          <w:sz w:val="24"/>
          <w:szCs w:val="24"/>
        </w:rPr>
        <w:t xml:space="preserve"> read all the information required for enrollment into “</w:t>
      </w:r>
      <w:r w:rsidR="005822D2">
        <w:rPr>
          <w:b w:val="0"/>
          <w:i w:val="0"/>
          <w:sz w:val="24"/>
          <w:szCs w:val="24"/>
        </w:rPr>
        <w:t>Kids</w:t>
      </w:r>
      <w:r w:rsidRPr="00464907">
        <w:rPr>
          <w:b w:val="0"/>
          <w:i w:val="0"/>
          <w:sz w:val="24"/>
          <w:szCs w:val="24"/>
        </w:rPr>
        <w:t xml:space="preserve"> Korner” programs.  We look forward to providing a fun and entertaining program for your child.</w:t>
      </w:r>
      <w:r w:rsidR="00090F13">
        <w:rPr>
          <w:b w:val="0"/>
          <w:i w:val="0"/>
          <w:sz w:val="24"/>
          <w:szCs w:val="24"/>
        </w:rPr>
        <w:t xml:space="preserve"> </w:t>
      </w:r>
    </w:p>
    <w:p w14:paraId="211B8DEE" w14:textId="77777777" w:rsidR="00472FBD" w:rsidRDefault="00472FBD" w:rsidP="00472FBD">
      <w:pPr>
        <w:pStyle w:val="BodyText"/>
        <w:rPr>
          <w:rFonts w:cs="Arial"/>
          <w:i/>
          <w:szCs w:val="24"/>
          <w:u w:val="single"/>
        </w:rPr>
      </w:pPr>
    </w:p>
    <w:p w14:paraId="3920A985" w14:textId="77777777" w:rsidR="00A70585" w:rsidRPr="00652B5A" w:rsidRDefault="00483B84" w:rsidP="00472FBD">
      <w:pPr>
        <w:pStyle w:val="BodyText"/>
        <w:jc w:val="center"/>
        <w:rPr>
          <w:rFonts w:cs="Arial"/>
          <w:b/>
          <w:bCs/>
          <w:i/>
          <w:caps/>
          <w:szCs w:val="24"/>
          <w:u w:val="single"/>
        </w:rPr>
      </w:pPr>
      <w:r w:rsidRPr="00652B5A">
        <w:rPr>
          <w:rFonts w:cs="Arial"/>
          <w:b/>
          <w:bCs/>
          <w:i/>
          <w:caps/>
          <w:szCs w:val="24"/>
          <w:u w:val="single"/>
        </w:rPr>
        <w:t xml:space="preserve">Daily </w:t>
      </w:r>
      <w:r w:rsidR="009431EC">
        <w:rPr>
          <w:rFonts w:cs="Arial"/>
          <w:b/>
          <w:bCs/>
          <w:i/>
          <w:caps/>
          <w:szCs w:val="24"/>
          <w:u w:val="single"/>
        </w:rPr>
        <w:t xml:space="preserve">CRC </w:t>
      </w:r>
      <w:r w:rsidR="00CB3666">
        <w:rPr>
          <w:rFonts w:cs="Arial"/>
          <w:b/>
          <w:bCs/>
          <w:i/>
          <w:caps/>
          <w:szCs w:val="24"/>
          <w:u w:val="single"/>
        </w:rPr>
        <w:t xml:space="preserve">AFTERNOON </w:t>
      </w:r>
      <w:r w:rsidRPr="00652B5A">
        <w:rPr>
          <w:rFonts w:cs="Arial"/>
          <w:b/>
          <w:bCs/>
          <w:i/>
          <w:caps/>
          <w:szCs w:val="24"/>
          <w:u w:val="single"/>
        </w:rPr>
        <w:t>Activity Schedule</w:t>
      </w:r>
    </w:p>
    <w:p w14:paraId="351426CA" w14:textId="77777777" w:rsidR="007A3841" w:rsidRPr="007A3841" w:rsidRDefault="007A3841" w:rsidP="00A70585">
      <w:pPr>
        <w:pStyle w:val="BodyText"/>
        <w:jc w:val="both"/>
        <w:rPr>
          <w:rFonts w:ascii="Times New Roman" w:hAnsi="Times New Roman"/>
          <w:b/>
          <w:noProof/>
          <w:szCs w:val="24"/>
        </w:rPr>
      </w:pPr>
    </w:p>
    <w:p w14:paraId="6120D432" w14:textId="77777777" w:rsidR="007A3841" w:rsidRDefault="00D12006" w:rsidP="005822D2">
      <w:pPr>
        <w:pStyle w:val="BodyText"/>
        <w:ind w:left="720"/>
        <w:jc w:val="both"/>
        <w:rPr>
          <w:rFonts w:cs="Arial"/>
          <w:noProof/>
          <w:szCs w:val="24"/>
        </w:rPr>
      </w:pPr>
      <w:r>
        <w:rPr>
          <w:rFonts w:cs="Arial"/>
          <w:b/>
          <w:noProof/>
          <w:szCs w:val="24"/>
        </w:rPr>
        <w:t>2</w:t>
      </w:r>
      <w:r w:rsidR="00AA170E" w:rsidRPr="005822D2">
        <w:rPr>
          <w:rFonts w:cs="Arial"/>
          <w:b/>
          <w:noProof/>
          <w:szCs w:val="24"/>
        </w:rPr>
        <w:t>:30-3:45</w:t>
      </w:r>
      <w:r w:rsidR="005822D2">
        <w:rPr>
          <w:rFonts w:cs="Arial"/>
          <w:b/>
          <w:noProof/>
          <w:szCs w:val="24"/>
        </w:rPr>
        <w:t xml:space="preserve"> </w:t>
      </w:r>
      <w:r w:rsidR="00AA170E" w:rsidRPr="005822D2">
        <w:rPr>
          <w:rFonts w:cs="Arial"/>
          <w:b/>
          <w:noProof/>
          <w:szCs w:val="24"/>
        </w:rPr>
        <w:t>pm</w:t>
      </w:r>
      <w:r w:rsidR="00AA170E" w:rsidRPr="005822D2">
        <w:rPr>
          <w:rFonts w:cs="Arial"/>
          <w:noProof/>
          <w:szCs w:val="24"/>
        </w:rPr>
        <w:t xml:space="preserve">   </w:t>
      </w:r>
      <w:r w:rsidR="005F4759">
        <w:rPr>
          <w:rFonts w:cs="Arial"/>
          <w:noProof/>
          <w:szCs w:val="24"/>
        </w:rPr>
        <w:t>Kiddos</w:t>
      </w:r>
      <w:r w:rsidR="00996DF2">
        <w:rPr>
          <w:rFonts w:cs="Arial"/>
          <w:noProof/>
          <w:szCs w:val="24"/>
        </w:rPr>
        <w:t xml:space="preserve"> Arrive</w:t>
      </w:r>
      <w:r w:rsidR="00634151">
        <w:rPr>
          <w:rFonts w:cs="Arial"/>
          <w:noProof/>
          <w:szCs w:val="24"/>
        </w:rPr>
        <w:t>/Snack</w:t>
      </w:r>
      <w:r w:rsidR="00CB3666">
        <w:rPr>
          <w:rFonts w:cs="Arial"/>
          <w:noProof/>
          <w:szCs w:val="24"/>
        </w:rPr>
        <w:t xml:space="preserve"> (provided)</w:t>
      </w:r>
    </w:p>
    <w:p w14:paraId="43796093" w14:textId="77777777" w:rsidR="00004B99" w:rsidRPr="005822D2" w:rsidRDefault="00004B99" w:rsidP="00004B99">
      <w:pPr>
        <w:pStyle w:val="BodyText"/>
        <w:ind w:left="720"/>
        <w:jc w:val="both"/>
        <w:rPr>
          <w:rFonts w:cs="Arial"/>
          <w:noProof/>
          <w:szCs w:val="24"/>
        </w:rPr>
      </w:pPr>
      <w:r>
        <w:rPr>
          <w:rFonts w:cs="Arial"/>
          <w:b/>
          <w:noProof/>
          <w:szCs w:val="24"/>
        </w:rPr>
        <w:t>2</w:t>
      </w:r>
      <w:r w:rsidRPr="005822D2">
        <w:rPr>
          <w:rFonts w:cs="Arial"/>
          <w:b/>
          <w:noProof/>
          <w:szCs w:val="24"/>
        </w:rPr>
        <w:t>:</w:t>
      </w:r>
      <w:r>
        <w:rPr>
          <w:rFonts w:cs="Arial"/>
          <w:b/>
          <w:noProof/>
          <w:szCs w:val="24"/>
        </w:rPr>
        <w:t>45</w:t>
      </w:r>
      <w:r w:rsidRPr="005822D2">
        <w:rPr>
          <w:rFonts w:cs="Arial"/>
          <w:b/>
          <w:noProof/>
          <w:szCs w:val="24"/>
        </w:rPr>
        <w:t>-3:30</w:t>
      </w:r>
      <w:r>
        <w:rPr>
          <w:rFonts w:cs="Arial"/>
          <w:b/>
          <w:noProof/>
          <w:szCs w:val="24"/>
        </w:rPr>
        <w:t xml:space="preserve"> </w:t>
      </w:r>
      <w:r w:rsidRPr="005822D2">
        <w:rPr>
          <w:rFonts w:cs="Arial"/>
          <w:b/>
          <w:noProof/>
          <w:szCs w:val="24"/>
        </w:rPr>
        <w:t>pm</w:t>
      </w:r>
      <w:r w:rsidRPr="005822D2">
        <w:rPr>
          <w:rFonts w:cs="Arial"/>
          <w:noProof/>
          <w:szCs w:val="24"/>
        </w:rPr>
        <w:t xml:space="preserve">   Outside Time/Gym Time</w:t>
      </w:r>
    </w:p>
    <w:p w14:paraId="227ABC26" w14:textId="77777777" w:rsidR="007A3841" w:rsidRPr="005822D2" w:rsidRDefault="007A3841" w:rsidP="005822D2">
      <w:pPr>
        <w:pStyle w:val="BodyText"/>
        <w:ind w:left="720"/>
        <w:jc w:val="both"/>
        <w:rPr>
          <w:rFonts w:cs="Arial"/>
          <w:noProof/>
          <w:szCs w:val="24"/>
        </w:rPr>
      </w:pPr>
      <w:r w:rsidRPr="005822D2">
        <w:rPr>
          <w:rFonts w:cs="Arial"/>
          <w:b/>
          <w:noProof/>
          <w:szCs w:val="24"/>
        </w:rPr>
        <w:t>3:45-4:15</w:t>
      </w:r>
      <w:r w:rsidR="005822D2">
        <w:rPr>
          <w:rFonts w:cs="Arial"/>
          <w:b/>
          <w:noProof/>
          <w:szCs w:val="24"/>
        </w:rPr>
        <w:t xml:space="preserve"> </w:t>
      </w:r>
      <w:r w:rsidRPr="005822D2">
        <w:rPr>
          <w:rFonts w:cs="Arial"/>
          <w:b/>
          <w:noProof/>
          <w:szCs w:val="24"/>
        </w:rPr>
        <w:t>pm</w:t>
      </w:r>
      <w:r w:rsidRPr="005822D2">
        <w:rPr>
          <w:rFonts w:cs="Arial"/>
          <w:noProof/>
          <w:szCs w:val="24"/>
        </w:rPr>
        <w:t xml:space="preserve">  </w:t>
      </w:r>
      <w:r w:rsidR="005815C2" w:rsidRPr="005822D2">
        <w:rPr>
          <w:rFonts w:cs="Arial"/>
          <w:noProof/>
          <w:szCs w:val="24"/>
        </w:rPr>
        <w:t xml:space="preserve"> </w:t>
      </w:r>
      <w:r w:rsidRPr="005822D2">
        <w:rPr>
          <w:rFonts w:cs="Arial"/>
          <w:noProof/>
          <w:szCs w:val="24"/>
        </w:rPr>
        <w:t>Homework/Gym/Outside Time</w:t>
      </w:r>
    </w:p>
    <w:p w14:paraId="5990C1FD" w14:textId="77777777" w:rsidR="007A3841" w:rsidRDefault="007A3841" w:rsidP="005822D2">
      <w:pPr>
        <w:pStyle w:val="BodyText"/>
        <w:ind w:left="720"/>
        <w:jc w:val="both"/>
        <w:rPr>
          <w:rFonts w:cs="Arial"/>
          <w:noProof/>
          <w:szCs w:val="24"/>
        </w:rPr>
      </w:pPr>
      <w:r w:rsidRPr="005822D2">
        <w:rPr>
          <w:rFonts w:cs="Arial"/>
          <w:b/>
          <w:noProof/>
          <w:szCs w:val="24"/>
        </w:rPr>
        <w:t>4:15-</w:t>
      </w:r>
      <w:r w:rsidR="00634151">
        <w:rPr>
          <w:rFonts w:cs="Arial"/>
          <w:b/>
          <w:noProof/>
          <w:szCs w:val="24"/>
        </w:rPr>
        <w:t>5</w:t>
      </w:r>
      <w:r w:rsidRPr="005822D2">
        <w:rPr>
          <w:rFonts w:cs="Arial"/>
          <w:b/>
          <w:noProof/>
          <w:szCs w:val="24"/>
        </w:rPr>
        <w:t>:30</w:t>
      </w:r>
      <w:r w:rsidR="005822D2">
        <w:rPr>
          <w:rFonts w:cs="Arial"/>
          <w:b/>
          <w:noProof/>
          <w:szCs w:val="24"/>
        </w:rPr>
        <w:t xml:space="preserve"> </w:t>
      </w:r>
      <w:r w:rsidRPr="005822D2">
        <w:rPr>
          <w:rFonts w:cs="Arial"/>
          <w:b/>
          <w:noProof/>
          <w:szCs w:val="24"/>
        </w:rPr>
        <w:t>pm</w:t>
      </w:r>
      <w:r w:rsidRPr="005822D2">
        <w:rPr>
          <w:rFonts w:cs="Arial"/>
          <w:noProof/>
          <w:szCs w:val="24"/>
        </w:rPr>
        <w:t xml:space="preserve">   </w:t>
      </w:r>
      <w:r w:rsidR="00B8587C">
        <w:rPr>
          <w:rFonts w:cs="Arial"/>
          <w:noProof/>
          <w:szCs w:val="24"/>
        </w:rPr>
        <w:t>Art/Group Game/Homework</w:t>
      </w:r>
    </w:p>
    <w:p w14:paraId="216EEBFE" w14:textId="77777777" w:rsidR="009431EC" w:rsidRDefault="009431EC" w:rsidP="005822D2">
      <w:pPr>
        <w:pStyle w:val="BodyText"/>
        <w:ind w:left="720"/>
        <w:jc w:val="both"/>
        <w:rPr>
          <w:rFonts w:cs="Arial"/>
          <w:noProof/>
          <w:szCs w:val="24"/>
        </w:rPr>
      </w:pPr>
    </w:p>
    <w:p w14:paraId="37602406" w14:textId="77777777" w:rsidR="009431EC" w:rsidRDefault="009431EC" w:rsidP="009431EC">
      <w:pPr>
        <w:pStyle w:val="BodyText"/>
        <w:jc w:val="center"/>
        <w:rPr>
          <w:rFonts w:cs="Arial"/>
          <w:b/>
          <w:bCs/>
          <w:i/>
          <w:caps/>
          <w:szCs w:val="24"/>
          <w:u w:val="single"/>
        </w:rPr>
      </w:pPr>
      <w:r w:rsidRPr="00652B5A">
        <w:rPr>
          <w:rFonts w:cs="Arial"/>
          <w:b/>
          <w:bCs/>
          <w:i/>
          <w:caps/>
          <w:szCs w:val="24"/>
          <w:u w:val="single"/>
        </w:rPr>
        <w:t>Daily</w:t>
      </w:r>
      <w:r>
        <w:rPr>
          <w:rFonts w:cs="Arial"/>
          <w:b/>
          <w:bCs/>
          <w:i/>
          <w:caps/>
          <w:szCs w:val="24"/>
          <w:u w:val="single"/>
        </w:rPr>
        <w:t xml:space="preserve"> GES</w:t>
      </w:r>
      <w:r w:rsidRPr="00652B5A">
        <w:rPr>
          <w:rFonts w:cs="Arial"/>
          <w:b/>
          <w:bCs/>
          <w:i/>
          <w:caps/>
          <w:szCs w:val="24"/>
          <w:u w:val="single"/>
        </w:rPr>
        <w:t xml:space="preserve"> </w:t>
      </w:r>
      <w:r w:rsidR="00CB3666">
        <w:rPr>
          <w:rFonts w:cs="Arial"/>
          <w:b/>
          <w:bCs/>
          <w:i/>
          <w:caps/>
          <w:szCs w:val="24"/>
          <w:u w:val="single"/>
        </w:rPr>
        <w:t xml:space="preserve">AFTERNOON </w:t>
      </w:r>
      <w:r w:rsidRPr="00652B5A">
        <w:rPr>
          <w:rFonts w:cs="Arial"/>
          <w:b/>
          <w:bCs/>
          <w:i/>
          <w:caps/>
          <w:szCs w:val="24"/>
          <w:u w:val="single"/>
        </w:rPr>
        <w:t xml:space="preserve">Activity Schedule </w:t>
      </w:r>
    </w:p>
    <w:p w14:paraId="7E52CF38" w14:textId="77777777" w:rsidR="00522A55" w:rsidRPr="00652B5A" w:rsidRDefault="00522A55" w:rsidP="009431EC">
      <w:pPr>
        <w:pStyle w:val="BodyText"/>
        <w:jc w:val="center"/>
        <w:rPr>
          <w:rFonts w:cs="Arial"/>
          <w:b/>
          <w:bCs/>
          <w:i/>
          <w:caps/>
          <w:szCs w:val="24"/>
          <w:u w:val="single"/>
        </w:rPr>
      </w:pPr>
    </w:p>
    <w:p w14:paraId="49E49DC4" w14:textId="77777777" w:rsidR="009431EC" w:rsidRPr="005822D2" w:rsidRDefault="009431EC" w:rsidP="009431EC">
      <w:pPr>
        <w:pStyle w:val="BodyText"/>
        <w:ind w:left="720"/>
        <w:jc w:val="both"/>
        <w:rPr>
          <w:rFonts w:cs="Arial"/>
          <w:noProof/>
          <w:szCs w:val="24"/>
        </w:rPr>
      </w:pPr>
      <w:r w:rsidRPr="005822D2">
        <w:rPr>
          <w:rFonts w:cs="Arial"/>
          <w:b/>
          <w:noProof/>
          <w:szCs w:val="24"/>
        </w:rPr>
        <w:t>3:</w:t>
      </w:r>
      <w:r w:rsidR="00522A55">
        <w:rPr>
          <w:rFonts w:cs="Arial"/>
          <w:b/>
          <w:noProof/>
          <w:szCs w:val="24"/>
        </w:rPr>
        <w:t>15</w:t>
      </w:r>
      <w:r w:rsidRPr="005822D2">
        <w:rPr>
          <w:rFonts w:cs="Arial"/>
          <w:b/>
          <w:noProof/>
          <w:szCs w:val="24"/>
        </w:rPr>
        <w:t>-3:45</w:t>
      </w:r>
      <w:r>
        <w:rPr>
          <w:rFonts w:cs="Arial"/>
          <w:b/>
          <w:noProof/>
          <w:szCs w:val="24"/>
        </w:rPr>
        <w:t xml:space="preserve"> </w:t>
      </w:r>
      <w:r w:rsidRPr="005822D2">
        <w:rPr>
          <w:rFonts w:cs="Arial"/>
          <w:b/>
          <w:noProof/>
          <w:szCs w:val="24"/>
        </w:rPr>
        <w:t>pm</w:t>
      </w:r>
      <w:r w:rsidRPr="005822D2">
        <w:rPr>
          <w:rFonts w:cs="Arial"/>
          <w:noProof/>
          <w:szCs w:val="24"/>
        </w:rPr>
        <w:t xml:space="preserve">   </w:t>
      </w:r>
      <w:r w:rsidR="005F4759">
        <w:rPr>
          <w:rFonts w:cs="Arial"/>
          <w:noProof/>
          <w:szCs w:val="24"/>
        </w:rPr>
        <w:t>Kiddos</w:t>
      </w:r>
      <w:r>
        <w:rPr>
          <w:rFonts w:cs="Arial"/>
          <w:noProof/>
          <w:szCs w:val="24"/>
        </w:rPr>
        <w:t xml:space="preserve"> Arrive </w:t>
      </w:r>
    </w:p>
    <w:p w14:paraId="62853CF2" w14:textId="77777777" w:rsidR="009431EC" w:rsidRPr="005822D2" w:rsidRDefault="009431EC" w:rsidP="009431EC">
      <w:pPr>
        <w:pStyle w:val="BodyText"/>
        <w:ind w:left="720"/>
        <w:jc w:val="both"/>
        <w:rPr>
          <w:rFonts w:cs="Arial"/>
          <w:noProof/>
          <w:szCs w:val="24"/>
        </w:rPr>
      </w:pPr>
      <w:r w:rsidRPr="005822D2">
        <w:rPr>
          <w:rFonts w:cs="Arial"/>
          <w:b/>
          <w:noProof/>
          <w:szCs w:val="24"/>
        </w:rPr>
        <w:t>3:45-4:15</w:t>
      </w:r>
      <w:r>
        <w:rPr>
          <w:rFonts w:cs="Arial"/>
          <w:b/>
          <w:noProof/>
          <w:szCs w:val="24"/>
        </w:rPr>
        <w:t xml:space="preserve"> </w:t>
      </w:r>
      <w:r w:rsidRPr="005822D2">
        <w:rPr>
          <w:rFonts w:cs="Arial"/>
          <w:b/>
          <w:noProof/>
          <w:szCs w:val="24"/>
        </w:rPr>
        <w:t>pm</w:t>
      </w:r>
      <w:r w:rsidRPr="005822D2">
        <w:rPr>
          <w:rFonts w:cs="Arial"/>
          <w:noProof/>
          <w:szCs w:val="24"/>
        </w:rPr>
        <w:t xml:space="preserve">   </w:t>
      </w:r>
      <w:r w:rsidR="00444788" w:rsidRPr="005822D2">
        <w:rPr>
          <w:rFonts w:cs="Arial"/>
          <w:noProof/>
          <w:szCs w:val="24"/>
        </w:rPr>
        <w:t>Snack (provided)</w:t>
      </w:r>
    </w:p>
    <w:p w14:paraId="2C7FFA77" w14:textId="77777777" w:rsidR="009431EC" w:rsidRPr="005822D2" w:rsidRDefault="009431EC" w:rsidP="009431EC">
      <w:pPr>
        <w:pStyle w:val="BodyText"/>
        <w:ind w:left="720"/>
        <w:jc w:val="both"/>
        <w:rPr>
          <w:rFonts w:cs="Arial"/>
          <w:noProof/>
          <w:szCs w:val="24"/>
        </w:rPr>
      </w:pPr>
      <w:r w:rsidRPr="005822D2">
        <w:rPr>
          <w:rFonts w:cs="Arial"/>
          <w:b/>
          <w:noProof/>
          <w:szCs w:val="24"/>
        </w:rPr>
        <w:t>4:15-4:30</w:t>
      </w:r>
      <w:r>
        <w:rPr>
          <w:rFonts w:cs="Arial"/>
          <w:b/>
          <w:noProof/>
          <w:szCs w:val="24"/>
        </w:rPr>
        <w:t xml:space="preserve"> </w:t>
      </w:r>
      <w:r w:rsidRPr="005822D2">
        <w:rPr>
          <w:rFonts w:cs="Arial"/>
          <w:b/>
          <w:noProof/>
          <w:szCs w:val="24"/>
        </w:rPr>
        <w:t>pm</w:t>
      </w:r>
      <w:r w:rsidRPr="005822D2">
        <w:rPr>
          <w:rFonts w:cs="Arial"/>
          <w:noProof/>
          <w:szCs w:val="24"/>
        </w:rPr>
        <w:t xml:space="preserve">   </w:t>
      </w:r>
      <w:r w:rsidR="00444788" w:rsidRPr="005822D2">
        <w:rPr>
          <w:rFonts w:cs="Arial"/>
          <w:noProof/>
          <w:szCs w:val="24"/>
        </w:rPr>
        <w:t xml:space="preserve">Homework/Gym/Outside Time </w:t>
      </w:r>
    </w:p>
    <w:p w14:paraId="44B865F2" w14:textId="77777777" w:rsidR="009431EC" w:rsidRPr="005822D2" w:rsidRDefault="009431EC" w:rsidP="009431EC">
      <w:pPr>
        <w:pStyle w:val="BodyText"/>
        <w:ind w:left="720"/>
        <w:jc w:val="both"/>
        <w:rPr>
          <w:rFonts w:cs="Arial"/>
          <w:noProof/>
          <w:szCs w:val="24"/>
        </w:rPr>
      </w:pPr>
      <w:r w:rsidRPr="005822D2">
        <w:rPr>
          <w:rFonts w:cs="Arial"/>
          <w:b/>
          <w:noProof/>
          <w:szCs w:val="24"/>
        </w:rPr>
        <w:t>4:30-5:30</w:t>
      </w:r>
      <w:r>
        <w:rPr>
          <w:rFonts w:cs="Arial"/>
          <w:b/>
          <w:noProof/>
          <w:szCs w:val="24"/>
        </w:rPr>
        <w:t xml:space="preserve"> </w:t>
      </w:r>
      <w:r w:rsidRPr="005822D2">
        <w:rPr>
          <w:rFonts w:cs="Arial"/>
          <w:b/>
          <w:noProof/>
          <w:szCs w:val="24"/>
        </w:rPr>
        <w:t>pm</w:t>
      </w:r>
      <w:r w:rsidRPr="005822D2">
        <w:rPr>
          <w:rFonts w:cs="Arial"/>
          <w:noProof/>
          <w:szCs w:val="24"/>
        </w:rPr>
        <w:t xml:space="preserve">   Group Game/Craft Time/Homework</w:t>
      </w:r>
    </w:p>
    <w:p w14:paraId="712BD006" w14:textId="77777777" w:rsidR="009431EC" w:rsidRPr="005822D2" w:rsidRDefault="009431EC" w:rsidP="005822D2">
      <w:pPr>
        <w:pStyle w:val="BodyText"/>
        <w:ind w:left="720"/>
        <w:jc w:val="both"/>
        <w:rPr>
          <w:rFonts w:cs="Arial"/>
          <w:noProof/>
          <w:szCs w:val="24"/>
        </w:rPr>
      </w:pPr>
    </w:p>
    <w:p w14:paraId="38D87196" w14:textId="77777777" w:rsidR="007A3841" w:rsidRPr="005822D2" w:rsidRDefault="007A3841" w:rsidP="005822D2">
      <w:pPr>
        <w:pStyle w:val="BodyText"/>
        <w:ind w:left="720"/>
        <w:jc w:val="both"/>
        <w:rPr>
          <w:rFonts w:cs="Arial"/>
          <w:noProof/>
          <w:szCs w:val="24"/>
        </w:rPr>
      </w:pPr>
    </w:p>
    <w:p w14:paraId="628A67A0" w14:textId="77777777" w:rsidR="00663E1E" w:rsidRPr="00C26F89" w:rsidRDefault="00663E1E" w:rsidP="00A41F12">
      <w:pPr>
        <w:spacing w:after="120"/>
        <w:jc w:val="center"/>
        <w:rPr>
          <w:rFonts w:cs="Arial"/>
          <w:b/>
          <w:bCs/>
          <w:i/>
          <w:u w:val="single"/>
        </w:rPr>
      </w:pPr>
      <w:r w:rsidRPr="00C26F89">
        <w:rPr>
          <w:rFonts w:cs="Arial"/>
          <w:b/>
          <w:bCs/>
          <w:i/>
          <w:u w:val="single"/>
        </w:rPr>
        <w:t>LUNCH/SNACK</w:t>
      </w:r>
    </w:p>
    <w:p w14:paraId="72B640AF" w14:textId="77777777" w:rsidR="00717FDE" w:rsidRPr="00464907" w:rsidRDefault="00663E1E" w:rsidP="00663E1E">
      <w:pPr>
        <w:pStyle w:val="BodyText"/>
        <w:rPr>
          <w:rFonts w:cs="Arial"/>
          <w:szCs w:val="24"/>
        </w:rPr>
      </w:pPr>
      <w:r w:rsidRPr="00464907">
        <w:rPr>
          <w:rFonts w:cs="Arial"/>
          <w:szCs w:val="24"/>
        </w:rPr>
        <w:t xml:space="preserve">An afternoon snack is provided </w:t>
      </w:r>
      <w:r w:rsidR="000729E4">
        <w:rPr>
          <w:rFonts w:cs="Arial"/>
          <w:szCs w:val="24"/>
        </w:rPr>
        <w:t xml:space="preserve">when kids arrive </w:t>
      </w:r>
      <w:r w:rsidR="00CB3666">
        <w:rPr>
          <w:rFonts w:cs="Arial"/>
          <w:szCs w:val="24"/>
        </w:rPr>
        <w:t>at the program</w:t>
      </w:r>
      <w:r w:rsidRPr="00464907">
        <w:rPr>
          <w:rFonts w:cs="Arial"/>
          <w:szCs w:val="24"/>
        </w:rPr>
        <w:t xml:space="preserve">. Snack schedules are posted in advance for your viewing. </w:t>
      </w:r>
      <w:r w:rsidR="00A70585" w:rsidRPr="00464907">
        <w:rPr>
          <w:rFonts w:cs="Arial"/>
          <w:szCs w:val="24"/>
        </w:rPr>
        <w:t xml:space="preserve">Substitutions are only made due to allergies or special dietary needs. </w:t>
      </w:r>
      <w:r w:rsidRPr="00464907">
        <w:rPr>
          <w:rFonts w:cs="Arial"/>
          <w:szCs w:val="24"/>
        </w:rPr>
        <w:t xml:space="preserve">If a child does not like what is being served for </w:t>
      </w:r>
      <w:r w:rsidR="00CB3666" w:rsidRPr="00464907">
        <w:rPr>
          <w:rFonts w:cs="Arial"/>
          <w:szCs w:val="24"/>
        </w:rPr>
        <w:t>a snack</w:t>
      </w:r>
      <w:r w:rsidRPr="00464907">
        <w:rPr>
          <w:rFonts w:cs="Arial"/>
          <w:szCs w:val="24"/>
        </w:rPr>
        <w:t xml:space="preserve"> no substitutions will be made. </w:t>
      </w:r>
      <w:r w:rsidR="00A70585">
        <w:rPr>
          <w:rFonts w:cs="Arial"/>
          <w:szCs w:val="24"/>
        </w:rPr>
        <w:t xml:space="preserve">Children are always more than welcome to get their lunches out during snack times if they are hungry. </w:t>
      </w:r>
    </w:p>
    <w:p w14:paraId="54DC786D" w14:textId="77777777" w:rsidR="00702102" w:rsidRDefault="00702102" w:rsidP="00663E1E">
      <w:pPr>
        <w:pStyle w:val="BodyText"/>
        <w:rPr>
          <w:rFonts w:cs="Arial"/>
          <w:szCs w:val="24"/>
        </w:rPr>
      </w:pPr>
    </w:p>
    <w:p w14:paraId="2904DB5F" w14:textId="77777777" w:rsidR="00702102" w:rsidRPr="00C26F89" w:rsidRDefault="00702102" w:rsidP="00A41F12">
      <w:pPr>
        <w:spacing w:after="120"/>
        <w:jc w:val="center"/>
        <w:rPr>
          <w:rFonts w:cs="Arial"/>
          <w:b/>
          <w:bCs/>
          <w:i/>
          <w:u w:val="single"/>
        </w:rPr>
      </w:pPr>
      <w:r w:rsidRPr="00C26F89">
        <w:rPr>
          <w:rFonts w:cs="Arial"/>
          <w:b/>
          <w:bCs/>
          <w:i/>
          <w:u w:val="single"/>
        </w:rPr>
        <w:t>ADMISSION PROCEDURES &amp; ENROLLMENT</w:t>
      </w:r>
    </w:p>
    <w:p w14:paraId="3A6082F6" w14:textId="77777777" w:rsidR="009431EC" w:rsidRDefault="005822D2" w:rsidP="009431EC">
      <w:pPr>
        <w:pStyle w:val="BodyText"/>
        <w:rPr>
          <w:rFonts w:cs="Arial"/>
          <w:b/>
          <w:szCs w:val="24"/>
        </w:rPr>
      </w:pPr>
      <w:r>
        <w:rPr>
          <w:rFonts w:cs="Arial"/>
        </w:rPr>
        <w:t>Kids</w:t>
      </w:r>
      <w:r w:rsidR="00702102" w:rsidRPr="00464907">
        <w:rPr>
          <w:rFonts w:cs="Arial"/>
        </w:rPr>
        <w:t xml:space="preserve"> Korner is open to elementary school children in grades </w:t>
      </w:r>
      <w:r w:rsidR="008A2777">
        <w:rPr>
          <w:rFonts w:cs="Arial"/>
        </w:rPr>
        <w:t>T</w:t>
      </w:r>
      <w:r w:rsidR="00702102" w:rsidRPr="00464907">
        <w:rPr>
          <w:rFonts w:cs="Arial"/>
        </w:rPr>
        <w:t>K-</w:t>
      </w:r>
      <w:r w:rsidR="00446B03" w:rsidRPr="00464907">
        <w:rPr>
          <w:rFonts w:cs="Arial"/>
        </w:rPr>
        <w:t>5</w:t>
      </w:r>
      <w:r w:rsidR="00702102" w:rsidRPr="00464907">
        <w:rPr>
          <w:rFonts w:cs="Arial"/>
          <w:vertAlign w:val="superscript"/>
        </w:rPr>
        <w:t>th</w:t>
      </w:r>
      <w:r w:rsidR="00702102" w:rsidRPr="00464907">
        <w:rPr>
          <w:rFonts w:cs="Arial"/>
        </w:rPr>
        <w:t xml:space="preserve"> and registration is taken </w:t>
      </w:r>
      <w:r w:rsidR="00CB3666" w:rsidRPr="00464907">
        <w:rPr>
          <w:rFonts w:cs="Arial"/>
        </w:rPr>
        <w:t>monthly</w:t>
      </w:r>
      <w:r w:rsidR="00702102" w:rsidRPr="00464907">
        <w:rPr>
          <w:rFonts w:cs="Arial"/>
        </w:rPr>
        <w:t xml:space="preserve">.  </w:t>
      </w:r>
      <w:r w:rsidR="00702102" w:rsidRPr="00464907">
        <w:rPr>
          <w:rFonts w:cs="Arial"/>
          <w:b/>
        </w:rPr>
        <w:t xml:space="preserve">To register, each child </w:t>
      </w:r>
      <w:r w:rsidR="000729E4">
        <w:rPr>
          <w:rFonts w:cs="Arial"/>
          <w:b/>
        </w:rPr>
        <w:t xml:space="preserve">must be enrolled online on the </w:t>
      </w:r>
      <w:r w:rsidR="007115DA">
        <w:rPr>
          <w:rFonts w:cs="Arial"/>
          <w:b/>
        </w:rPr>
        <w:t>15</w:t>
      </w:r>
      <w:r w:rsidR="00CB3666">
        <w:rPr>
          <w:rFonts w:cs="Arial"/>
          <w:b/>
          <w:vertAlign w:val="superscript"/>
        </w:rPr>
        <w:t>th</w:t>
      </w:r>
      <w:r w:rsidR="000729E4">
        <w:rPr>
          <w:rFonts w:cs="Arial"/>
          <w:b/>
        </w:rPr>
        <w:t xml:space="preserve"> of the month prior. </w:t>
      </w:r>
      <w:r w:rsidR="007115DA">
        <w:rPr>
          <w:rFonts w:cs="Arial"/>
          <w:b/>
        </w:rPr>
        <w:t>If the 15</w:t>
      </w:r>
      <w:r w:rsidR="007115DA" w:rsidRPr="007115DA">
        <w:rPr>
          <w:rFonts w:cs="Arial"/>
          <w:b/>
          <w:vertAlign w:val="superscript"/>
        </w:rPr>
        <w:t>th</w:t>
      </w:r>
      <w:r w:rsidR="007115DA">
        <w:rPr>
          <w:rFonts w:cs="Arial"/>
          <w:b/>
        </w:rPr>
        <w:t xml:space="preserve"> falls on a weekend or holiday, registration will </w:t>
      </w:r>
      <w:proofErr w:type="gramStart"/>
      <w:r w:rsidR="007115DA">
        <w:rPr>
          <w:rFonts w:cs="Arial"/>
          <w:b/>
        </w:rPr>
        <w:t>be</w:t>
      </w:r>
      <w:proofErr w:type="gramEnd"/>
      <w:r w:rsidR="007115DA">
        <w:rPr>
          <w:rFonts w:cs="Arial"/>
          <w:b/>
        </w:rPr>
        <w:t xml:space="preserve"> the following business day. </w:t>
      </w:r>
      <w:r w:rsidR="007115DA" w:rsidRPr="00CB3666">
        <w:rPr>
          <w:rFonts w:cs="Arial"/>
          <w:bCs/>
        </w:rPr>
        <w:t>Please</w:t>
      </w:r>
      <w:r w:rsidR="003C62FF" w:rsidRPr="00CB3666">
        <w:rPr>
          <w:rFonts w:cs="Arial"/>
          <w:bCs/>
        </w:rPr>
        <w:t xml:space="preserve"> refer </w:t>
      </w:r>
      <w:proofErr w:type="gramStart"/>
      <w:r w:rsidR="003C62FF" w:rsidRPr="00CB3666">
        <w:rPr>
          <w:rFonts w:cs="Arial"/>
          <w:bCs/>
        </w:rPr>
        <w:t>for</w:t>
      </w:r>
      <w:proofErr w:type="gramEnd"/>
      <w:r w:rsidR="003C62FF" w:rsidRPr="00CB3666">
        <w:rPr>
          <w:rFonts w:cs="Arial"/>
          <w:bCs/>
        </w:rPr>
        <w:t xml:space="preserve"> September registration dates </w:t>
      </w:r>
      <w:proofErr w:type="gramStart"/>
      <w:r w:rsidR="003C62FF" w:rsidRPr="00CB3666">
        <w:rPr>
          <w:rFonts w:cs="Arial"/>
          <w:bCs/>
        </w:rPr>
        <w:t>on</w:t>
      </w:r>
      <w:proofErr w:type="gramEnd"/>
      <w:r w:rsidR="003C62FF" w:rsidRPr="00CB3666">
        <w:rPr>
          <w:rFonts w:cs="Arial"/>
          <w:bCs/>
        </w:rPr>
        <w:t xml:space="preserve"> the Activity Guide</w:t>
      </w:r>
      <w:r w:rsidR="000729E4" w:rsidRPr="00CB3666">
        <w:rPr>
          <w:rFonts w:cs="Arial"/>
          <w:bCs/>
        </w:rPr>
        <w:t>.</w:t>
      </w:r>
      <w:r w:rsidR="000729E4">
        <w:rPr>
          <w:rFonts w:cs="Arial"/>
          <w:b/>
        </w:rPr>
        <w:t xml:space="preserve"> </w:t>
      </w:r>
      <w:r w:rsidR="00E639BE">
        <w:rPr>
          <w:rFonts w:cs="Arial"/>
        </w:rPr>
        <w:t>Space is limited and registration is taken on a first come first serve basis each month</w:t>
      </w:r>
      <w:r w:rsidR="000729E4">
        <w:rPr>
          <w:rFonts w:cs="Arial"/>
        </w:rPr>
        <w:t>.</w:t>
      </w:r>
      <w:r w:rsidR="009431EC">
        <w:rPr>
          <w:rFonts w:cs="Arial"/>
        </w:rPr>
        <w:t xml:space="preserve"> </w:t>
      </w:r>
      <w:r w:rsidR="009431EC">
        <w:rPr>
          <w:rFonts w:cs="Arial"/>
          <w:b/>
          <w:szCs w:val="24"/>
        </w:rPr>
        <w:t>O</w:t>
      </w:r>
      <w:r w:rsidR="009431EC" w:rsidRPr="00E639BE">
        <w:rPr>
          <w:rFonts w:cs="Arial"/>
          <w:b/>
          <w:szCs w:val="24"/>
        </w:rPr>
        <w:t xml:space="preserve">nline registration </w:t>
      </w:r>
      <w:r w:rsidR="009431EC">
        <w:rPr>
          <w:rFonts w:cs="Arial"/>
          <w:b/>
          <w:szCs w:val="24"/>
        </w:rPr>
        <w:t>is</w:t>
      </w:r>
      <w:r w:rsidR="009431EC" w:rsidRPr="00E639BE">
        <w:rPr>
          <w:rFonts w:cs="Arial"/>
          <w:b/>
          <w:szCs w:val="24"/>
        </w:rPr>
        <w:t xml:space="preserve"> available </w:t>
      </w:r>
      <w:r w:rsidR="009431EC">
        <w:rPr>
          <w:rFonts w:cs="Arial"/>
          <w:b/>
          <w:szCs w:val="24"/>
        </w:rPr>
        <w:t xml:space="preserve">for </w:t>
      </w:r>
      <w:r w:rsidR="009431EC" w:rsidRPr="00E639BE">
        <w:rPr>
          <w:rFonts w:cs="Arial"/>
          <w:b/>
          <w:szCs w:val="24"/>
        </w:rPr>
        <w:t>your convenience.</w:t>
      </w:r>
      <w:r w:rsidR="009431EC">
        <w:rPr>
          <w:rFonts w:cs="Arial"/>
          <w:b/>
          <w:szCs w:val="24"/>
        </w:rPr>
        <w:t xml:space="preserve"> </w:t>
      </w:r>
      <w:r w:rsidR="009431EC" w:rsidRPr="00BB0281">
        <w:rPr>
          <w:rFonts w:cs="Arial"/>
          <w:szCs w:val="24"/>
        </w:rPr>
        <w:t xml:space="preserve"> </w:t>
      </w:r>
      <w:r w:rsidR="009431EC">
        <w:rPr>
          <w:rFonts w:cs="Arial"/>
          <w:szCs w:val="24"/>
        </w:rPr>
        <w:t xml:space="preserve">New parents </w:t>
      </w:r>
      <w:proofErr w:type="gramStart"/>
      <w:r w:rsidR="00CB3666">
        <w:rPr>
          <w:rFonts w:cs="Arial"/>
          <w:szCs w:val="24"/>
        </w:rPr>
        <w:t>enrolling</w:t>
      </w:r>
      <w:proofErr w:type="gramEnd"/>
      <w:r w:rsidR="00CB3666">
        <w:rPr>
          <w:rFonts w:cs="Arial"/>
          <w:szCs w:val="24"/>
        </w:rPr>
        <w:t xml:space="preserve"> </w:t>
      </w:r>
      <w:r w:rsidR="009431EC">
        <w:rPr>
          <w:rFonts w:cs="Arial"/>
          <w:szCs w:val="24"/>
        </w:rPr>
        <w:t xml:space="preserve">a child for the first time are required to </w:t>
      </w:r>
      <w:r w:rsidR="009431EC" w:rsidRPr="00BB0281">
        <w:rPr>
          <w:rFonts w:cs="Arial"/>
          <w:szCs w:val="24"/>
        </w:rPr>
        <w:t>come in person to hand in paperwork before you can register online.</w:t>
      </w:r>
    </w:p>
    <w:p w14:paraId="238CDABB" w14:textId="77777777" w:rsidR="00702102" w:rsidRDefault="00702102" w:rsidP="00702102">
      <w:pPr>
        <w:rPr>
          <w:rFonts w:cs="Arial"/>
        </w:rPr>
      </w:pPr>
    </w:p>
    <w:p w14:paraId="6DAFF6B9" w14:textId="77777777" w:rsidR="00BB0281" w:rsidRPr="00464907" w:rsidRDefault="00BB0281" w:rsidP="00702102">
      <w:pPr>
        <w:rPr>
          <w:rFonts w:cs="Arial"/>
        </w:rPr>
      </w:pPr>
    </w:p>
    <w:p w14:paraId="1298F94B" w14:textId="77777777" w:rsidR="00234ADD" w:rsidRDefault="00234ADD" w:rsidP="00A41F12">
      <w:pPr>
        <w:spacing w:after="120"/>
        <w:jc w:val="center"/>
        <w:rPr>
          <w:rFonts w:cs="Arial"/>
          <w:b/>
          <w:bCs/>
          <w:i/>
          <w:u w:val="single"/>
        </w:rPr>
      </w:pPr>
    </w:p>
    <w:p w14:paraId="11A05CE2" w14:textId="77777777" w:rsidR="00234ADD" w:rsidRDefault="00234ADD" w:rsidP="00A41F12">
      <w:pPr>
        <w:spacing w:after="120"/>
        <w:jc w:val="center"/>
        <w:rPr>
          <w:rFonts w:cs="Arial"/>
          <w:b/>
          <w:bCs/>
          <w:i/>
          <w:u w:val="single"/>
        </w:rPr>
      </w:pPr>
    </w:p>
    <w:p w14:paraId="50180B23" w14:textId="77777777" w:rsidR="00234ADD" w:rsidRDefault="00234ADD" w:rsidP="00A41F12">
      <w:pPr>
        <w:spacing w:after="120"/>
        <w:jc w:val="center"/>
        <w:rPr>
          <w:rFonts w:cs="Arial"/>
          <w:b/>
          <w:bCs/>
          <w:i/>
          <w:u w:val="single"/>
        </w:rPr>
      </w:pPr>
    </w:p>
    <w:p w14:paraId="45703108" w14:textId="77777777" w:rsidR="002A1FBF" w:rsidRDefault="002A1FBF" w:rsidP="00CB3666">
      <w:pPr>
        <w:spacing w:after="120"/>
        <w:rPr>
          <w:rFonts w:cs="Arial"/>
          <w:b/>
          <w:bCs/>
          <w:i/>
          <w:u w:val="single"/>
        </w:rPr>
      </w:pPr>
    </w:p>
    <w:p w14:paraId="7C15C849" w14:textId="77777777" w:rsidR="00234ADD" w:rsidRDefault="00CB3666" w:rsidP="00A41F12">
      <w:pPr>
        <w:spacing w:after="120"/>
        <w:jc w:val="center"/>
        <w:rPr>
          <w:rFonts w:cs="Arial"/>
          <w:b/>
          <w:bCs/>
          <w:i/>
          <w:u w:val="single"/>
        </w:rPr>
      </w:pPr>
      <w:r>
        <w:rPr>
          <w:rFonts w:cs="Arial"/>
          <w:b/>
          <w:bCs/>
          <w:i/>
          <w:u w:val="single"/>
        </w:rPr>
        <w:lastRenderedPageBreak/>
        <w:t>TEL PROGRAM FEES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3330"/>
        <w:gridCol w:w="3060"/>
      </w:tblGrid>
      <w:tr w:rsidR="00CB3666" w:rsidRPr="00615A85" w14:paraId="1E09518C" w14:textId="77777777" w:rsidTr="00615A85">
        <w:trPr>
          <w:trHeight w:val="404"/>
          <w:jc w:val="center"/>
        </w:trPr>
        <w:tc>
          <w:tcPr>
            <w:tcW w:w="2718" w:type="dxa"/>
          </w:tcPr>
          <w:p w14:paraId="6AB18430" w14:textId="77777777" w:rsidR="00CB3666" w:rsidRPr="00615A85" w:rsidRDefault="00CB3666" w:rsidP="00615A85">
            <w:pPr>
              <w:spacing w:after="120"/>
              <w:jc w:val="center"/>
              <w:rPr>
                <w:rFonts w:cs="Arial"/>
                <w:b/>
                <w:bCs/>
                <w:i/>
                <w:u w:val="single"/>
              </w:rPr>
            </w:pPr>
            <w:r w:rsidRPr="00615A85">
              <w:rPr>
                <w:rFonts w:cs="Arial"/>
                <w:b/>
                <w:bCs/>
              </w:rPr>
              <w:t>Program</w:t>
            </w:r>
          </w:p>
        </w:tc>
        <w:tc>
          <w:tcPr>
            <w:tcW w:w="3330" w:type="dxa"/>
          </w:tcPr>
          <w:p w14:paraId="37292664" w14:textId="77777777" w:rsidR="00CB3666" w:rsidRPr="00615A85" w:rsidRDefault="00CB3666" w:rsidP="00615A85">
            <w:pPr>
              <w:spacing w:after="120"/>
              <w:jc w:val="center"/>
              <w:rPr>
                <w:rFonts w:cs="Arial"/>
                <w:b/>
                <w:bCs/>
                <w:i/>
                <w:u w:val="single"/>
              </w:rPr>
            </w:pPr>
            <w:r w:rsidRPr="00615A85">
              <w:rPr>
                <w:rFonts w:cs="Arial"/>
                <w:b/>
                <w:bCs/>
              </w:rPr>
              <w:t>Times</w:t>
            </w:r>
          </w:p>
        </w:tc>
        <w:tc>
          <w:tcPr>
            <w:tcW w:w="3060" w:type="dxa"/>
          </w:tcPr>
          <w:p w14:paraId="40B294F5" w14:textId="77777777" w:rsidR="00CB3666" w:rsidRPr="00615A85" w:rsidRDefault="00CB3666" w:rsidP="00615A85">
            <w:pPr>
              <w:spacing w:after="120"/>
              <w:jc w:val="center"/>
              <w:rPr>
                <w:rFonts w:cs="Arial"/>
                <w:b/>
                <w:bCs/>
                <w:i/>
                <w:u w:val="single"/>
              </w:rPr>
            </w:pPr>
            <w:r w:rsidRPr="00615A85">
              <w:rPr>
                <w:rFonts w:cs="Arial"/>
                <w:b/>
                <w:bCs/>
              </w:rPr>
              <w:t>Fee Per Day</w:t>
            </w:r>
          </w:p>
        </w:tc>
      </w:tr>
      <w:tr w:rsidR="00CB3666" w:rsidRPr="00615A85" w14:paraId="0A7076CF" w14:textId="77777777" w:rsidTr="00615A85">
        <w:trPr>
          <w:trHeight w:val="431"/>
          <w:jc w:val="center"/>
        </w:trPr>
        <w:tc>
          <w:tcPr>
            <w:tcW w:w="2718" w:type="dxa"/>
          </w:tcPr>
          <w:p w14:paraId="668A39D4" w14:textId="77777777" w:rsidR="00CB3666" w:rsidRPr="00615A85" w:rsidRDefault="00CB3666" w:rsidP="00615A85">
            <w:pPr>
              <w:spacing w:after="240"/>
              <w:jc w:val="center"/>
              <w:rPr>
                <w:rFonts w:cs="Arial"/>
                <w:b/>
                <w:bCs/>
                <w:i/>
                <w:u w:val="single"/>
              </w:rPr>
            </w:pPr>
            <w:r w:rsidRPr="00615A85">
              <w:rPr>
                <w:rFonts w:cs="Arial"/>
              </w:rPr>
              <w:t>Before School</w:t>
            </w:r>
          </w:p>
        </w:tc>
        <w:tc>
          <w:tcPr>
            <w:tcW w:w="3330" w:type="dxa"/>
          </w:tcPr>
          <w:p w14:paraId="5FD96F47" w14:textId="77777777" w:rsidR="00CB3666" w:rsidRPr="00615A85" w:rsidRDefault="00CB3666" w:rsidP="00615A85">
            <w:pPr>
              <w:spacing w:after="240"/>
              <w:jc w:val="center"/>
              <w:rPr>
                <w:rFonts w:cs="Arial"/>
                <w:b/>
                <w:bCs/>
                <w:i/>
                <w:u w:val="single"/>
              </w:rPr>
            </w:pPr>
            <w:r w:rsidRPr="00615A85">
              <w:rPr>
                <w:rFonts w:cs="Arial"/>
              </w:rPr>
              <w:t>7:00 am</w:t>
            </w:r>
            <w:r w:rsidR="00B944FB" w:rsidRPr="00615A85">
              <w:rPr>
                <w:rFonts w:cs="Arial"/>
              </w:rPr>
              <w:t xml:space="preserve"> - </w:t>
            </w:r>
            <w:r w:rsidRPr="00615A85">
              <w:rPr>
                <w:rFonts w:cs="Arial"/>
              </w:rPr>
              <w:t>9:00 am</w:t>
            </w:r>
          </w:p>
        </w:tc>
        <w:tc>
          <w:tcPr>
            <w:tcW w:w="3060" w:type="dxa"/>
          </w:tcPr>
          <w:p w14:paraId="338EDAE6" w14:textId="77777777" w:rsidR="00CB3666" w:rsidRPr="00615A85" w:rsidRDefault="00CB3666" w:rsidP="00615A85">
            <w:pPr>
              <w:spacing w:after="240"/>
              <w:jc w:val="center"/>
              <w:rPr>
                <w:rFonts w:cs="Arial"/>
                <w:b/>
                <w:bCs/>
                <w:i/>
                <w:u w:val="single"/>
              </w:rPr>
            </w:pPr>
            <w:r w:rsidRPr="00615A85">
              <w:rPr>
                <w:rFonts w:cs="Arial"/>
              </w:rPr>
              <w:t>$</w:t>
            </w:r>
            <w:r w:rsidR="00E03C80" w:rsidRPr="00615A85">
              <w:rPr>
                <w:rFonts w:cs="Arial"/>
              </w:rPr>
              <w:t>15</w:t>
            </w:r>
            <w:r w:rsidRPr="00615A85">
              <w:rPr>
                <w:rFonts w:cs="Arial"/>
              </w:rPr>
              <w:t>.00 ($1</w:t>
            </w:r>
            <w:r w:rsidR="00E03C80" w:rsidRPr="00615A85">
              <w:rPr>
                <w:rFonts w:cs="Arial"/>
              </w:rPr>
              <w:t>6</w:t>
            </w:r>
            <w:r w:rsidRPr="00615A85">
              <w:rPr>
                <w:rFonts w:cs="Arial"/>
              </w:rPr>
              <w:t xml:space="preserve"> drop-in)</w:t>
            </w:r>
          </w:p>
        </w:tc>
      </w:tr>
    </w:tbl>
    <w:p w14:paraId="178AA118" w14:textId="77777777" w:rsidR="00CB3666" w:rsidRDefault="00CB3666" w:rsidP="00A41F12">
      <w:pPr>
        <w:spacing w:after="120"/>
        <w:jc w:val="center"/>
        <w:rPr>
          <w:rFonts w:cs="Arial"/>
          <w:b/>
          <w:bCs/>
          <w:i/>
          <w:u w:val="single"/>
        </w:rPr>
      </w:pPr>
    </w:p>
    <w:p w14:paraId="3C52CA8B" w14:textId="77777777" w:rsidR="00EB0B16" w:rsidRDefault="00EB0B16" w:rsidP="00A41F12">
      <w:pPr>
        <w:spacing w:after="120"/>
        <w:jc w:val="center"/>
        <w:rPr>
          <w:rFonts w:cs="Arial"/>
          <w:b/>
          <w:bCs/>
          <w:i/>
          <w:u w:val="single"/>
        </w:rPr>
      </w:pPr>
    </w:p>
    <w:p w14:paraId="4F311282" w14:textId="77777777" w:rsidR="00F71078" w:rsidRPr="00522A55" w:rsidRDefault="00234ADD" w:rsidP="00522A55">
      <w:pPr>
        <w:spacing w:after="120"/>
        <w:jc w:val="center"/>
        <w:rPr>
          <w:rFonts w:cs="Arial"/>
          <w:b/>
          <w:bCs/>
          <w:i/>
          <w:u w:val="single"/>
        </w:rPr>
      </w:pPr>
      <w:r>
        <w:rPr>
          <w:rFonts w:cs="Arial"/>
          <w:b/>
          <w:bCs/>
          <w:i/>
          <w:u w:val="single"/>
        </w:rPr>
        <w:t xml:space="preserve">CRC </w:t>
      </w:r>
      <w:r w:rsidR="00B90A03" w:rsidRPr="00A41F12">
        <w:rPr>
          <w:rFonts w:cs="Arial"/>
          <w:b/>
          <w:bCs/>
          <w:i/>
          <w:u w:val="single"/>
        </w:rPr>
        <w:t>PROGRAM FEES</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4A0" w:firstRow="1" w:lastRow="0" w:firstColumn="1" w:lastColumn="0" w:noHBand="0" w:noVBand="1"/>
      </w:tblPr>
      <w:tblGrid>
        <w:gridCol w:w="3804"/>
        <w:gridCol w:w="12"/>
        <w:gridCol w:w="3417"/>
        <w:gridCol w:w="2410"/>
      </w:tblGrid>
      <w:tr w:rsidR="00A41F12" w:rsidRPr="005822D2" w14:paraId="0AEDA49D" w14:textId="77777777" w:rsidTr="00CB3666">
        <w:trPr>
          <w:trHeight w:val="21"/>
          <w:jc w:val="center"/>
        </w:trPr>
        <w:tc>
          <w:tcPr>
            <w:tcW w:w="3804" w:type="dxa"/>
          </w:tcPr>
          <w:p w14:paraId="289FE12A" w14:textId="77777777" w:rsidR="00A41F12" w:rsidRPr="005822D2" w:rsidRDefault="00CB3666" w:rsidP="005F4759">
            <w:pPr>
              <w:jc w:val="center"/>
              <w:rPr>
                <w:rFonts w:cs="Arial"/>
                <w:b/>
                <w:bCs/>
              </w:rPr>
            </w:pPr>
            <w:r>
              <w:rPr>
                <w:rFonts w:cs="Arial"/>
                <w:b/>
                <w:bCs/>
              </w:rPr>
              <w:t>Program</w:t>
            </w:r>
          </w:p>
        </w:tc>
        <w:tc>
          <w:tcPr>
            <w:tcW w:w="3429" w:type="dxa"/>
            <w:gridSpan w:val="2"/>
          </w:tcPr>
          <w:p w14:paraId="188DDD3B" w14:textId="77777777" w:rsidR="00A41F12" w:rsidRPr="005822D2" w:rsidRDefault="005F1194" w:rsidP="005F4759">
            <w:pPr>
              <w:jc w:val="center"/>
              <w:rPr>
                <w:rFonts w:cs="Arial"/>
                <w:b/>
                <w:bCs/>
              </w:rPr>
            </w:pPr>
            <w:r>
              <w:rPr>
                <w:rFonts w:cs="Arial"/>
                <w:b/>
                <w:bCs/>
              </w:rPr>
              <w:t>Times</w:t>
            </w:r>
          </w:p>
        </w:tc>
        <w:tc>
          <w:tcPr>
            <w:tcW w:w="2410" w:type="dxa"/>
            <w:shd w:val="clear" w:color="auto" w:fill="FFFFFF"/>
          </w:tcPr>
          <w:p w14:paraId="156CD32A" w14:textId="77777777" w:rsidR="00A41F12" w:rsidRPr="00B944FB" w:rsidRDefault="00A41F12" w:rsidP="005F4759">
            <w:pPr>
              <w:jc w:val="center"/>
              <w:rPr>
                <w:rFonts w:cs="Arial"/>
                <w:b/>
                <w:bCs/>
              </w:rPr>
            </w:pPr>
            <w:r w:rsidRPr="00B944FB">
              <w:rPr>
                <w:rFonts w:cs="Arial"/>
                <w:b/>
                <w:bCs/>
              </w:rPr>
              <w:t>Fee Per Day</w:t>
            </w:r>
          </w:p>
        </w:tc>
      </w:tr>
      <w:tr w:rsidR="00CB3666" w:rsidRPr="005822D2" w14:paraId="24DE8875" w14:textId="77777777" w:rsidTr="00CB3666">
        <w:trPr>
          <w:trHeight w:val="21"/>
          <w:jc w:val="center"/>
        </w:trPr>
        <w:tc>
          <w:tcPr>
            <w:tcW w:w="3816" w:type="dxa"/>
            <w:gridSpan w:val="2"/>
          </w:tcPr>
          <w:p w14:paraId="59D0D0E8" w14:textId="77777777" w:rsidR="00B944FB" w:rsidRDefault="00CB3666" w:rsidP="005F4759">
            <w:pPr>
              <w:jc w:val="center"/>
              <w:rPr>
                <w:rFonts w:cs="Arial"/>
              </w:rPr>
            </w:pPr>
            <w:proofErr w:type="gramStart"/>
            <w:r>
              <w:rPr>
                <w:rFonts w:cs="Arial"/>
              </w:rPr>
              <w:t>Kings</w:t>
            </w:r>
            <w:proofErr w:type="gramEnd"/>
            <w:r>
              <w:rPr>
                <w:rFonts w:cs="Arial"/>
              </w:rPr>
              <w:t xml:space="preserve"> Beach Block</w:t>
            </w:r>
            <w:r w:rsidR="00B944FB">
              <w:rPr>
                <w:rFonts w:cs="Arial"/>
              </w:rPr>
              <w:t xml:space="preserve"> </w:t>
            </w:r>
          </w:p>
          <w:p w14:paraId="3AEB4520" w14:textId="77777777" w:rsidR="00CB3666" w:rsidRPr="005822D2" w:rsidRDefault="00B944FB" w:rsidP="005F4759">
            <w:pPr>
              <w:jc w:val="center"/>
              <w:rPr>
                <w:rFonts w:cs="Arial"/>
              </w:rPr>
            </w:pPr>
            <w:r>
              <w:rPr>
                <w:rFonts w:cs="Arial"/>
              </w:rPr>
              <w:t>(KBE students only)</w:t>
            </w:r>
          </w:p>
        </w:tc>
        <w:tc>
          <w:tcPr>
            <w:tcW w:w="3417" w:type="dxa"/>
          </w:tcPr>
          <w:p w14:paraId="6EC7A53A" w14:textId="77777777" w:rsidR="00CB3666" w:rsidRPr="005822D2" w:rsidRDefault="00CB3666" w:rsidP="005F4759">
            <w:pPr>
              <w:jc w:val="center"/>
              <w:rPr>
                <w:rFonts w:cs="Arial"/>
              </w:rPr>
            </w:pPr>
            <w:r>
              <w:rPr>
                <w:rFonts w:cs="Arial"/>
              </w:rPr>
              <w:t xml:space="preserve">2:30 pm </w:t>
            </w:r>
            <w:r w:rsidR="00B944FB">
              <w:rPr>
                <w:rFonts w:cs="Arial"/>
              </w:rPr>
              <w:t xml:space="preserve">- </w:t>
            </w:r>
            <w:r>
              <w:rPr>
                <w:rFonts w:cs="Arial"/>
              </w:rPr>
              <w:t>3:30 pm</w:t>
            </w:r>
          </w:p>
        </w:tc>
        <w:tc>
          <w:tcPr>
            <w:tcW w:w="2410" w:type="dxa"/>
          </w:tcPr>
          <w:p w14:paraId="7C1AA2A5" w14:textId="77777777" w:rsidR="00CB3666" w:rsidRPr="00B944FB" w:rsidRDefault="00CB3666" w:rsidP="005F4759">
            <w:pPr>
              <w:jc w:val="center"/>
              <w:rPr>
                <w:rFonts w:cs="Arial"/>
              </w:rPr>
            </w:pPr>
            <w:r w:rsidRPr="00B944FB">
              <w:rPr>
                <w:rFonts w:cs="Arial"/>
              </w:rPr>
              <w:t>$</w:t>
            </w:r>
            <w:r w:rsidR="00B944FB" w:rsidRPr="00B944FB">
              <w:rPr>
                <w:rFonts w:cs="Arial"/>
              </w:rPr>
              <w:t>9</w:t>
            </w:r>
            <w:r w:rsidRPr="00B944FB">
              <w:rPr>
                <w:rFonts w:cs="Arial"/>
              </w:rPr>
              <w:t>.00</w:t>
            </w:r>
          </w:p>
        </w:tc>
      </w:tr>
      <w:tr w:rsidR="00CB3666" w:rsidRPr="005822D2" w14:paraId="500F368B" w14:textId="77777777" w:rsidTr="00CB3666">
        <w:trPr>
          <w:trHeight w:val="21"/>
          <w:jc w:val="center"/>
        </w:trPr>
        <w:tc>
          <w:tcPr>
            <w:tcW w:w="3816" w:type="dxa"/>
            <w:gridSpan w:val="2"/>
          </w:tcPr>
          <w:p w14:paraId="0825B55E" w14:textId="77777777" w:rsidR="00CB3666" w:rsidRPr="005822D2" w:rsidRDefault="00CB3666" w:rsidP="005F4759">
            <w:pPr>
              <w:jc w:val="center"/>
              <w:rPr>
                <w:rFonts w:cs="Arial"/>
              </w:rPr>
            </w:pPr>
            <w:r>
              <w:rPr>
                <w:rFonts w:cs="Arial"/>
              </w:rPr>
              <w:t>TK Block</w:t>
            </w:r>
          </w:p>
        </w:tc>
        <w:tc>
          <w:tcPr>
            <w:tcW w:w="3417" w:type="dxa"/>
          </w:tcPr>
          <w:p w14:paraId="29AB87DB" w14:textId="77777777" w:rsidR="00CB3666" w:rsidRDefault="00CB3666" w:rsidP="005F4759">
            <w:pPr>
              <w:jc w:val="center"/>
              <w:rPr>
                <w:rFonts w:cs="Arial"/>
              </w:rPr>
            </w:pPr>
            <w:r>
              <w:rPr>
                <w:rFonts w:cs="Arial"/>
              </w:rPr>
              <w:t>3:30pm</w:t>
            </w:r>
            <w:r w:rsidR="00B944FB">
              <w:rPr>
                <w:rFonts w:cs="Arial"/>
              </w:rPr>
              <w:t xml:space="preserve"> - </w:t>
            </w:r>
            <w:r>
              <w:rPr>
                <w:rFonts w:cs="Arial"/>
              </w:rPr>
              <w:t>5:30pm</w:t>
            </w:r>
          </w:p>
        </w:tc>
        <w:tc>
          <w:tcPr>
            <w:tcW w:w="2410" w:type="dxa"/>
          </w:tcPr>
          <w:p w14:paraId="34879295" w14:textId="77777777" w:rsidR="00CB3666" w:rsidRPr="00B944FB" w:rsidRDefault="00CB3666" w:rsidP="005F4759">
            <w:pPr>
              <w:jc w:val="center"/>
              <w:rPr>
                <w:rFonts w:cs="Arial"/>
              </w:rPr>
            </w:pPr>
            <w:r w:rsidRPr="00B944FB">
              <w:rPr>
                <w:rFonts w:cs="Arial"/>
              </w:rPr>
              <w:t>$1</w:t>
            </w:r>
            <w:r w:rsidR="00B944FB" w:rsidRPr="00B944FB">
              <w:rPr>
                <w:rFonts w:cs="Arial"/>
              </w:rPr>
              <w:t>5</w:t>
            </w:r>
            <w:r w:rsidRPr="00B944FB">
              <w:rPr>
                <w:rFonts w:cs="Arial"/>
              </w:rPr>
              <w:t>.00</w:t>
            </w:r>
          </w:p>
        </w:tc>
      </w:tr>
      <w:tr w:rsidR="00CB3666" w:rsidRPr="005822D2" w14:paraId="595B8BE5" w14:textId="77777777" w:rsidTr="00CB3666">
        <w:trPr>
          <w:trHeight w:val="271"/>
          <w:jc w:val="center"/>
        </w:trPr>
        <w:tc>
          <w:tcPr>
            <w:tcW w:w="3816" w:type="dxa"/>
            <w:gridSpan w:val="2"/>
          </w:tcPr>
          <w:p w14:paraId="72AC5938" w14:textId="77777777" w:rsidR="00CB3666" w:rsidRDefault="00CB3666" w:rsidP="005F4759">
            <w:pPr>
              <w:jc w:val="center"/>
              <w:rPr>
                <w:rFonts w:cs="Arial"/>
              </w:rPr>
            </w:pPr>
            <w:r>
              <w:rPr>
                <w:rFonts w:cs="Arial"/>
              </w:rPr>
              <w:t>K-5</w:t>
            </w:r>
            <w:r w:rsidRPr="005822D2">
              <w:rPr>
                <w:rFonts w:cs="Arial"/>
              </w:rPr>
              <w:t xml:space="preserve"> Block</w:t>
            </w:r>
          </w:p>
        </w:tc>
        <w:tc>
          <w:tcPr>
            <w:tcW w:w="3417" w:type="dxa"/>
          </w:tcPr>
          <w:p w14:paraId="58E7BAAB" w14:textId="77777777" w:rsidR="00CB3666" w:rsidRPr="005822D2" w:rsidRDefault="00CB3666" w:rsidP="005F4759">
            <w:pPr>
              <w:jc w:val="center"/>
              <w:rPr>
                <w:rFonts w:cs="Arial"/>
              </w:rPr>
            </w:pPr>
            <w:r w:rsidRPr="005822D2">
              <w:rPr>
                <w:rFonts w:cs="Arial"/>
              </w:rPr>
              <w:t>3:30</w:t>
            </w:r>
            <w:r>
              <w:rPr>
                <w:rFonts w:cs="Arial"/>
              </w:rPr>
              <w:t xml:space="preserve"> </w:t>
            </w:r>
            <w:r w:rsidRPr="005822D2">
              <w:rPr>
                <w:rFonts w:cs="Arial"/>
              </w:rPr>
              <w:t>pm</w:t>
            </w:r>
            <w:r>
              <w:rPr>
                <w:rFonts w:cs="Arial"/>
              </w:rPr>
              <w:t xml:space="preserve"> </w:t>
            </w:r>
            <w:r w:rsidRPr="005822D2">
              <w:rPr>
                <w:rFonts w:cs="Arial"/>
              </w:rPr>
              <w:t>-</w:t>
            </w:r>
            <w:r>
              <w:rPr>
                <w:rFonts w:cs="Arial"/>
              </w:rPr>
              <w:t xml:space="preserve"> </w:t>
            </w:r>
            <w:r w:rsidRPr="005822D2">
              <w:rPr>
                <w:rFonts w:cs="Arial"/>
              </w:rPr>
              <w:t>5:30</w:t>
            </w:r>
            <w:r>
              <w:rPr>
                <w:rFonts w:cs="Arial"/>
              </w:rPr>
              <w:t xml:space="preserve"> </w:t>
            </w:r>
            <w:r w:rsidRPr="005822D2">
              <w:rPr>
                <w:rFonts w:cs="Arial"/>
              </w:rPr>
              <w:t>pm</w:t>
            </w:r>
          </w:p>
        </w:tc>
        <w:tc>
          <w:tcPr>
            <w:tcW w:w="2410" w:type="dxa"/>
          </w:tcPr>
          <w:p w14:paraId="4CF11FBE" w14:textId="77777777" w:rsidR="00CB3666" w:rsidRPr="00B944FB" w:rsidRDefault="00CB3666" w:rsidP="005F4759">
            <w:pPr>
              <w:jc w:val="center"/>
              <w:rPr>
                <w:rFonts w:cs="Arial"/>
              </w:rPr>
            </w:pPr>
            <w:r w:rsidRPr="00B944FB">
              <w:rPr>
                <w:rFonts w:cs="Arial"/>
              </w:rPr>
              <w:t>$1</w:t>
            </w:r>
            <w:r w:rsidR="00B944FB" w:rsidRPr="00B944FB">
              <w:rPr>
                <w:rFonts w:cs="Arial"/>
              </w:rPr>
              <w:t>5</w:t>
            </w:r>
            <w:r w:rsidRPr="00B944FB">
              <w:rPr>
                <w:rFonts w:cs="Arial"/>
              </w:rPr>
              <w:t>.00</w:t>
            </w:r>
          </w:p>
        </w:tc>
      </w:tr>
      <w:tr w:rsidR="00CB3666" w:rsidRPr="005822D2" w14:paraId="5DF5AF1F" w14:textId="77777777" w:rsidTr="00CB3666">
        <w:trPr>
          <w:trHeight w:val="371"/>
          <w:jc w:val="center"/>
        </w:trPr>
        <w:tc>
          <w:tcPr>
            <w:tcW w:w="3816" w:type="dxa"/>
            <w:gridSpan w:val="2"/>
          </w:tcPr>
          <w:p w14:paraId="2812C229" w14:textId="77777777" w:rsidR="00CB3666" w:rsidRPr="005822D2" w:rsidRDefault="00CB3666" w:rsidP="005F4759">
            <w:pPr>
              <w:jc w:val="center"/>
              <w:rPr>
                <w:rFonts w:cs="Arial"/>
              </w:rPr>
            </w:pPr>
            <w:r>
              <w:rPr>
                <w:rFonts w:cs="Arial"/>
              </w:rPr>
              <w:t>Transition Block</w:t>
            </w:r>
          </w:p>
        </w:tc>
        <w:tc>
          <w:tcPr>
            <w:tcW w:w="3417" w:type="dxa"/>
          </w:tcPr>
          <w:p w14:paraId="72AF5CEF" w14:textId="77777777" w:rsidR="00CB3666" w:rsidRPr="005822D2" w:rsidRDefault="00CB3666" w:rsidP="005F4759">
            <w:pPr>
              <w:jc w:val="center"/>
              <w:rPr>
                <w:rFonts w:cs="Arial"/>
              </w:rPr>
            </w:pPr>
            <w:r>
              <w:rPr>
                <w:rFonts w:cs="Arial"/>
              </w:rPr>
              <w:t>3:30 pm</w:t>
            </w:r>
            <w:r w:rsidR="00B944FB">
              <w:rPr>
                <w:rFonts w:cs="Arial"/>
              </w:rPr>
              <w:t xml:space="preserve"> - </w:t>
            </w:r>
            <w:r>
              <w:rPr>
                <w:rFonts w:cs="Arial"/>
              </w:rPr>
              <w:t>5:30 pm</w:t>
            </w:r>
          </w:p>
        </w:tc>
        <w:tc>
          <w:tcPr>
            <w:tcW w:w="2410" w:type="dxa"/>
          </w:tcPr>
          <w:p w14:paraId="4C8D25F3" w14:textId="7112360E" w:rsidR="00CB3666" w:rsidRPr="00B944FB" w:rsidRDefault="00CB3666" w:rsidP="005F4759">
            <w:pPr>
              <w:jc w:val="center"/>
              <w:rPr>
                <w:rFonts w:cs="Arial"/>
              </w:rPr>
            </w:pPr>
            <w:r w:rsidRPr="00B944FB">
              <w:rPr>
                <w:rFonts w:cs="Arial"/>
              </w:rPr>
              <w:t>$1</w:t>
            </w:r>
            <w:r w:rsidR="00307D0D">
              <w:rPr>
                <w:rFonts w:cs="Arial"/>
              </w:rPr>
              <w:t>7</w:t>
            </w:r>
            <w:r w:rsidRPr="00B944FB">
              <w:rPr>
                <w:rFonts w:cs="Arial"/>
              </w:rPr>
              <w:t>.00</w:t>
            </w:r>
          </w:p>
        </w:tc>
      </w:tr>
      <w:tr w:rsidR="00CB3666" w:rsidRPr="005822D2" w14:paraId="2248F0AC" w14:textId="77777777" w:rsidTr="00CB3666">
        <w:trPr>
          <w:trHeight w:val="371"/>
          <w:jc w:val="center"/>
        </w:trPr>
        <w:tc>
          <w:tcPr>
            <w:tcW w:w="3816" w:type="dxa"/>
            <w:gridSpan w:val="2"/>
          </w:tcPr>
          <w:p w14:paraId="354C1BEB" w14:textId="77777777" w:rsidR="00CB3666" w:rsidRDefault="00CB3666" w:rsidP="005F4759">
            <w:pPr>
              <w:jc w:val="center"/>
              <w:rPr>
                <w:rFonts w:cs="Arial"/>
              </w:rPr>
            </w:pPr>
            <w:r>
              <w:rPr>
                <w:rFonts w:cs="Arial"/>
              </w:rPr>
              <w:t>Minimum Days</w:t>
            </w:r>
          </w:p>
        </w:tc>
        <w:tc>
          <w:tcPr>
            <w:tcW w:w="3417" w:type="dxa"/>
          </w:tcPr>
          <w:p w14:paraId="43D7D02D" w14:textId="77777777" w:rsidR="00CB3666" w:rsidRPr="005822D2" w:rsidRDefault="00CB3666" w:rsidP="005F4759">
            <w:pPr>
              <w:jc w:val="center"/>
              <w:rPr>
                <w:rFonts w:cs="Arial"/>
              </w:rPr>
            </w:pPr>
            <w:r>
              <w:rPr>
                <w:rFonts w:cs="Arial"/>
              </w:rPr>
              <w:t>12:30 pm</w:t>
            </w:r>
            <w:r w:rsidR="00B944FB">
              <w:rPr>
                <w:rFonts w:cs="Arial"/>
              </w:rPr>
              <w:t xml:space="preserve"> -</w:t>
            </w:r>
            <w:r>
              <w:rPr>
                <w:rFonts w:cs="Arial"/>
              </w:rPr>
              <w:t xml:space="preserve"> 5:30 pm</w:t>
            </w:r>
          </w:p>
        </w:tc>
        <w:tc>
          <w:tcPr>
            <w:tcW w:w="2410" w:type="dxa"/>
          </w:tcPr>
          <w:p w14:paraId="495A24F7" w14:textId="77777777" w:rsidR="00CB3666" w:rsidRPr="00B944FB" w:rsidRDefault="00CB3666" w:rsidP="005F4759">
            <w:pPr>
              <w:jc w:val="center"/>
              <w:rPr>
                <w:rFonts w:cs="Arial"/>
              </w:rPr>
            </w:pPr>
            <w:r w:rsidRPr="00B944FB">
              <w:rPr>
                <w:rFonts w:cs="Arial"/>
              </w:rPr>
              <w:t>$3</w:t>
            </w:r>
            <w:r w:rsidR="00B944FB" w:rsidRPr="00B944FB">
              <w:rPr>
                <w:rFonts w:cs="Arial"/>
              </w:rPr>
              <w:t>6</w:t>
            </w:r>
            <w:r w:rsidRPr="00B944FB">
              <w:rPr>
                <w:rFonts w:cs="Arial"/>
              </w:rPr>
              <w:t>.00</w:t>
            </w:r>
          </w:p>
        </w:tc>
      </w:tr>
    </w:tbl>
    <w:p w14:paraId="6345C143" w14:textId="77777777" w:rsidR="00522A55" w:rsidRDefault="00234ADD" w:rsidP="00522A55">
      <w:pPr>
        <w:spacing w:after="120"/>
        <w:jc w:val="center"/>
        <w:rPr>
          <w:rFonts w:cs="Arial"/>
          <w:b/>
          <w:bCs/>
          <w:i/>
          <w:u w:val="single"/>
        </w:rPr>
      </w:pPr>
      <w:r>
        <w:rPr>
          <w:b/>
          <w:bCs/>
          <w:i/>
          <w:iCs/>
          <w:u w:val="single"/>
        </w:rPr>
        <w:br/>
      </w:r>
    </w:p>
    <w:p w14:paraId="06140BD3" w14:textId="77777777" w:rsidR="00126C88" w:rsidRPr="00522A55" w:rsidRDefault="00234ADD" w:rsidP="00522A55">
      <w:pPr>
        <w:spacing w:after="120"/>
        <w:jc w:val="center"/>
        <w:rPr>
          <w:rFonts w:cs="Arial"/>
          <w:b/>
          <w:bCs/>
          <w:i/>
          <w:u w:val="single"/>
        </w:rPr>
      </w:pPr>
      <w:r>
        <w:rPr>
          <w:rFonts w:cs="Arial"/>
          <w:b/>
          <w:bCs/>
          <w:i/>
          <w:u w:val="single"/>
        </w:rPr>
        <w:t xml:space="preserve">GES </w:t>
      </w:r>
      <w:r w:rsidRPr="00A41F12">
        <w:rPr>
          <w:rFonts w:cs="Arial"/>
          <w:b/>
          <w:bCs/>
          <w:i/>
          <w:u w:val="single"/>
        </w:rPr>
        <w:t>PROGRAM FEES</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4A0" w:firstRow="1" w:lastRow="0" w:firstColumn="1" w:lastColumn="0" w:noHBand="0" w:noVBand="1"/>
      </w:tblPr>
      <w:tblGrid>
        <w:gridCol w:w="2698"/>
        <w:gridCol w:w="9"/>
        <w:gridCol w:w="2423"/>
        <w:gridCol w:w="3258"/>
      </w:tblGrid>
      <w:tr w:rsidR="00234ADD" w:rsidRPr="005822D2" w14:paraId="5D1A3DA6" w14:textId="77777777" w:rsidTr="00B944FB">
        <w:trPr>
          <w:trHeight w:val="20"/>
          <w:jc w:val="center"/>
        </w:trPr>
        <w:tc>
          <w:tcPr>
            <w:tcW w:w="2698" w:type="dxa"/>
          </w:tcPr>
          <w:p w14:paraId="4A164105" w14:textId="77777777" w:rsidR="00234ADD" w:rsidRPr="005822D2" w:rsidRDefault="00522A55" w:rsidP="00522A55">
            <w:pPr>
              <w:jc w:val="center"/>
              <w:rPr>
                <w:rFonts w:cs="Arial"/>
                <w:b/>
                <w:bCs/>
              </w:rPr>
            </w:pPr>
            <w:r>
              <w:rPr>
                <w:rFonts w:cs="Arial"/>
                <w:b/>
                <w:bCs/>
              </w:rPr>
              <w:t>Program</w:t>
            </w:r>
          </w:p>
        </w:tc>
        <w:tc>
          <w:tcPr>
            <w:tcW w:w="2432" w:type="dxa"/>
            <w:gridSpan w:val="2"/>
          </w:tcPr>
          <w:p w14:paraId="52C92C77" w14:textId="77777777" w:rsidR="00234ADD" w:rsidRPr="005822D2" w:rsidRDefault="00522A55" w:rsidP="00522A55">
            <w:pPr>
              <w:jc w:val="center"/>
              <w:rPr>
                <w:rFonts w:cs="Arial"/>
                <w:b/>
                <w:bCs/>
              </w:rPr>
            </w:pPr>
            <w:r>
              <w:rPr>
                <w:rFonts w:cs="Arial"/>
                <w:b/>
                <w:bCs/>
              </w:rPr>
              <w:t>Times</w:t>
            </w:r>
          </w:p>
        </w:tc>
        <w:tc>
          <w:tcPr>
            <w:tcW w:w="3258" w:type="dxa"/>
            <w:shd w:val="clear" w:color="auto" w:fill="FFFFFF"/>
          </w:tcPr>
          <w:p w14:paraId="0ABBAE4C" w14:textId="77777777" w:rsidR="00234ADD" w:rsidRPr="00B944FB" w:rsidRDefault="00234ADD" w:rsidP="00522A55">
            <w:pPr>
              <w:jc w:val="center"/>
              <w:rPr>
                <w:rFonts w:cs="Arial"/>
                <w:b/>
                <w:bCs/>
              </w:rPr>
            </w:pPr>
            <w:r w:rsidRPr="00B944FB">
              <w:rPr>
                <w:rFonts w:cs="Arial"/>
                <w:b/>
                <w:bCs/>
              </w:rPr>
              <w:t>Fee Per Day</w:t>
            </w:r>
          </w:p>
        </w:tc>
      </w:tr>
      <w:tr w:rsidR="00B944FB" w:rsidRPr="005822D2" w14:paraId="2023C9A6" w14:textId="77777777" w:rsidTr="00B944FB">
        <w:trPr>
          <w:trHeight w:val="20"/>
          <w:jc w:val="center"/>
        </w:trPr>
        <w:tc>
          <w:tcPr>
            <w:tcW w:w="2707" w:type="dxa"/>
            <w:gridSpan w:val="2"/>
          </w:tcPr>
          <w:p w14:paraId="52BBF14E" w14:textId="77777777" w:rsidR="00B944FB" w:rsidRPr="005822D2" w:rsidRDefault="00B944FB" w:rsidP="00B944FB">
            <w:pPr>
              <w:jc w:val="center"/>
              <w:rPr>
                <w:rFonts w:cs="Arial"/>
              </w:rPr>
            </w:pPr>
            <w:r>
              <w:rPr>
                <w:rFonts w:cs="Arial"/>
              </w:rPr>
              <w:t>Before School</w:t>
            </w:r>
          </w:p>
        </w:tc>
        <w:tc>
          <w:tcPr>
            <w:tcW w:w="2423" w:type="dxa"/>
          </w:tcPr>
          <w:p w14:paraId="0F251BAD" w14:textId="77777777" w:rsidR="00B944FB" w:rsidRPr="005822D2" w:rsidRDefault="00B944FB" w:rsidP="00B944FB">
            <w:pPr>
              <w:jc w:val="center"/>
              <w:rPr>
                <w:rFonts w:cs="Arial"/>
              </w:rPr>
            </w:pPr>
            <w:r>
              <w:rPr>
                <w:rFonts w:cs="Arial"/>
              </w:rPr>
              <w:t>7:00 a</w:t>
            </w:r>
            <w:r w:rsidRPr="005822D2">
              <w:rPr>
                <w:rFonts w:cs="Arial"/>
              </w:rPr>
              <w:t>m</w:t>
            </w:r>
            <w:r>
              <w:rPr>
                <w:rFonts w:cs="Arial"/>
              </w:rPr>
              <w:t xml:space="preserve"> - 9:0</w:t>
            </w:r>
            <w:r w:rsidRPr="005822D2">
              <w:rPr>
                <w:rFonts w:cs="Arial"/>
              </w:rPr>
              <w:t>0</w:t>
            </w:r>
            <w:r>
              <w:rPr>
                <w:rFonts w:cs="Arial"/>
              </w:rPr>
              <w:t xml:space="preserve"> a</w:t>
            </w:r>
            <w:r w:rsidRPr="005822D2">
              <w:rPr>
                <w:rFonts w:cs="Arial"/>
              </w:rPr>
              <w:t>m</w:t>
            </w:r>
          </w:p>
        </w:tc>
        <w:tc>
          <w:tcPr>
            <w:tcW w:w="3258" w:type="dxa"/>
          </w:tcPr>
          <w:p w14:paraId="1DA36343" w14:textId="77777777" w:rsidR="00B944FB" w:rsidRPr="00B944FB" w:rsidRDefault="00B944FB" w:rsidP="00B944FB">
            <w:pPr>
              <w:jc w:val="center"/>
              <w:rPr>
                <w:rFonts w:cs="Arial"/>
                <w:b/>
                <w:bCs/>
              </w:rPr>
            </w:pPr>
            <w:r w:rsidRPr="00B944FB">
              <w:rPr>
                <w:rFonts w:cs="Arial"/>
              </w:rPr>
              <w:t>$15.00 ($16 drop-in)</w:t>
            </w:r>
          </w:p>
        </w:tc>
      </w:tr>
      <w:tr w:rsidR="00234ADD" w:rsidRPr="005822D2" w14:paraId="0884E4E9" w14:textId="77777777" w:rsidTr="00B944FB">
        <w:trPr>
          <w:trHeight w:val="20"/>
          <w:jc w:val="center"/>
        </w:trPr>
        <w:tc>
          <w:tcPr>
            <w:tcW w:w="2707" w:type="dxa"/>
            <w:gridSpan w:val="2"/>
          </w:tcPr>
          <w:p w14:paraId="17FBA3A6" w14:textId="77777777" w:rsidR="00234ADD" w:rsidRPr="005822D2" w:rsidRDefault="00522A55" w:rsidP="00522A55">
            <w:pPr>
              <w:jc w:val="center"/>
              <w:rPr>
                <w:rFonts w:cs="Arial"/>
              </w:rPr>
            </w:pPr>
            <w:r>
              <w:rPr>
                <w:rFonts w:cs="Arial"/>
              </w:rPr>
              <w:t>Kids Square</w:t>
            </w:r>
          </w:p>
        </w:tc>
        <w:tc>
          <w:tcPr>
            <w:tcW w:w="2423" w:type="dxa"/>
          </w:tcPr>
          <w:p w14:paraId="2BC1CF94" w14:textId="77777777" w:rsidR="00234ADD" w:rsidRPr="005822D2" w:rsidRDefault="00522A55" w:rsidP="00522A55">
            <w:pPr>
              <w:jc w:val="center"/>
              <w:rPr>
                <w:rFonts w:cs="Arial"/>
              </w:rPr>
            </w:pPr>
            <w:r>
              <w:rPr>
                <w:rFonts w:cs="Arial"/>
              </w:rPr>
              <w:t>3:15</w:t>
            </w:r>
            <w:r w:rsidR="00234ADD" w:rsidRPr="005822D2">
              <w:rPr>
                <w:rFonts w:cs="Arial"/>
              </w:rPr>
              <w:t>pm</w:t>
            </w:r>
            <w:r w:rsidR="00234ADD">
              <w:rPr>
                <w:rFonts w:cs="Arial"/>
              </w:rPr>
              <w:t xml:space="preserve"> </w:t>
            </w:r>
            <w:r w:rsidR="00234ADD" w:rsidRPr="005822D2">
              <w:rPr>
                <w:rFonts w:cs="Arial"/>
              </w:rPr>
              <w:t>-</w:t>
            </w:r>
            <w:r w:rsidR="00234ADD">
              <w:rPr>
                <w:rFonts w:cs="Arial"/>
              </w:rPr>
              <w:t xml:space="preserve"> </w:t>
            </w:r>
            <w:r>
              <w:rPr>
                <w:rFonts w:cs="Arial"/>
              </w:rPr>
              <w:t>4</w:t>
            </w:r>
            <w:r w:rsidR="00234ADD" w:rsidRPr="005822D2">
              <w:rPr>
                <w:rFonts w:cs="Arial"/>
              </w:rPr>
              <w:t>:30</w:t>
            </w:r>
            <w:r w:rsidR="00234ADD">
              <w:rPr>
                <w:rFonts w:cs="Arial"/>
              </w:rPr>
              <w:t xml:space="preserve"> </w:t>
            </w:r>
            <w:r w:rsidR="00234ADD" w:rsidRPr="005822D2">
              <w:rPr>
                <w:rFonts w:cs="Arial"/>
              </w:rPr>
              <w:t>pm</w:t>
            </w:r>
          </w:p>
        </w:tc>
        <w:tc>
          <w:tcPr>
            <w:tcW w:w="3258" w:type="dxa"/>
          </w:tcPr>
          <w:p w14:paraId="4545240D" w14:textId="2939BD7B" w:rsidR="00234ADD" w:rsidRPr="00B944FB" w:rsidRDefault="00234ADD" w:rsidP="00522A55">
            <w:pPr>
              <w:jc w:val="center"/>
              <w:rPr>
                <w:rFonts w:cs="Arial"/>
              </w:rPr>
            </w:pPr>
            <w:r w:rsidRPr="00B944FB">
              <w:rPr>
                <w:rFonts w:cs="Arial"/>
              </w:rPr>
              <w:t>$1</w:t>
            </w:r>
            <w:r w:rsidR="00C52E67">
              <w:rPr>
                <w:rFonts w:cs="Arial"/>
              </w:rPr>
              <w:t>0</w:t>
            </w:r>
            <w:r w:rsidRPr="00B944FB">
              <w:rPr>
                <w:rFonts w:cs="Arial"/>
              </w:rPr>
              <w:t>.00</w:t>
            </w:r>
          </w:p>
        </w:tc>
      </w:tr>
      <w:tr w:rsidR="005F4759" w:rsidRPr="005822D2" w14:paraId="659D3F9B" w14:textId="77777777" w:rsidTr="00B944FB">
        <w:trPr>
          <w:trHeight w:val="325"/>
          <w:jc w:val="center"/>
        </w:trPr>
        <w:tc>
          <w:tcPr>
            <w:tcW w:w="2707" w:type="dxa"/>
            <w:gridSpan w:val="2"/>
          </w:tcPr>
          <w:p w14:paraId="6D4E7E7B" w14:textId="77777777" w:rsidR="005F4759" w:rsidRPr="005822D2" w:rsidRDefault="005F4759" w:rsidP="00522A55">
            <w:pPr>
              <w:jc w:val="center"/>
              <w:rPr>
                <w:rFonts w:cs="Arial"/>
              </w:rPr>
            </w:pPr>
            <w:r>
              <w:rPr>
                <w:rFonts w:cs="Arial"/>
              </w:rPr>
              <w:t>TK</w:t>
            </w:r>
            <w:r w:rsidR="00B944FB">
              <w:rPr>
                <w:rFonts w:cs="Arial"/>
              </w:rPr>
              <w:t>/K</w:t>
            </w:r>
            <w:r>
              <w:rPr>
                <w:rFonts w:cs="Arial"/>
              </w:rPr>
              <w:t xml:space="preserve"> Block</w:t>
            </w:r>
          </w:p>
        </w:tc>
        <w:tc>
          <w:tcPr>
            <w:tcW w:w="2423" w:type="dxa"/>
          </w:tcPr>
          <w:p w14:paraId="77572B97" w14:textId="77777777" w:rsidR="005F4759" w:rsidRPr="005822D2" w:rsidRDefault="005F4759" w:rsidP="00522A55">
            <w:pPr>
              <w:jc w:val="center"/>
              <w:rPr>
                <w:rFonts w:cs="Arial"/>
              </w:rPr>
            </w:pPr>
            <w:r>
              <w:rPr>
                <w:rFonts w:cs="Arial"/>
              </w:rPr>
              <w:t>3:15pm</w:t>
            </w:r>
            <w:r w:rsidR="00B944FB">
              <w:rPr>
                <w:rFonts w:cs="Arial"/>
              </w:rPr>
              <w:t xml:space="preserve"> - </w:t>
            </w:r>
            <w:r>
              <w:rPr>
                <w:rFonts w:cs="Arial"/>
              </w:rPr>
              <w:t>5:30pm</w:t>
            </w:r>
          </w:p>
        </w:tc>
        <w:tc>
          <w:tcPr>
            <w:tcW w:w="3258" w:type="dxa"/>
          </w:tcPr>
          <w:p w14:paraId="66304A3F" w14:textId="77777777" w:rsidR="005F4759" w:rsidRPr="00B944FB" w:rsidRDefault="005F4759" w:rsidP="00522A55">
            <w:pPr>
              <w:jc w:val="center"/>
              <w:rPr>
                <w:rFonts w:cs="Arial"/>
              </w:rPr>
            </w:pPr>
            <w:r w:rsidRPr="00B944FB">
              <w:rPr>
                <w:rFonts w:cs="Arial"/>
              </w:rPr>
              <w:t>$1</w:t>
            </w:r>
            <w:r w:rsidR="00B944FB" w:rsidRPr="00B944FB">
              <w:rPr>
                <w:rFonts w:cs="Arial"/>
              </w:rPr>
              <w:t>5</w:t>
            </w:r>
            <w:r w:rsidRPr="00B944FB">
              <w:rPr>
                <w:rFonts w:cs="Arial"/>
              </w:rPr>
              <w:t>.00</w:t>
            </w:r>
          </w:p>
        </w:tc>
      </w:tr>
      <w:tr w:rsidR="00234ADD" w:rsidRPr="005822D2" w14:paraId="3D38A989" w14:textId="77777777" w:rsidTr="00B944FB">
        <w:trPr>
          <w:trHeight w:val="325"/>
          <w:jc w:val="center"/>
        </w:trPr>
        <w:tc>
          <w:tcPr>
            <w:tcW w:w="2707" w:type="dxa"/>
            <w:gridSpan w:val="2"/>
          </w:tcPr>
          <w:p w14:paraId="5C9E0CA7" w14:textId="77777777" w:rsidR="00234ADD" w:rsidRPr="005822D2" w:rsidRDefault="00B944FB" w:rsidP="00522A55">
            <w:pPr>
              <w:jc w:val="center"/>
              <w:rPr>
                <w:rFonts w:cs="Arial"/>
              </w:rPr>
            </w:pPr>
            <w:r>
              <w:rPr>
                <w:rFonts w:cs="Arial"/>
              </w:rPr>
              <w:t>1-5 Block</w:t>
            </w:r>
          </w:p>
        </w:tc>
        <w:tc>
          <w:tcPr>
            <w:tcW w:w="2423" w:type="dxa"/>
          </w:tcPr>
          <w:p w14:paraId="3658395C" w14:textId="77777777" w:rsidR="00234ADD" w:rsidRPr="005822D2" w:rsidRDefault="00234ADD" w:rsidP="00522A55">
            <w:pPr>
              <w:jc w:val="center"/>
              <w:rPr>
                <w:rFonts w:cs="Arial"/>
              </w:rPr>
            </w:pPr>
            <w:r w:rsidRPr="005822D2">
              <w:rPr>
                <w:rFonts w:cs="Arial"/>
              </w:rPr>
              <w:t>3:</w:t>
            </w:r>
            <w:r w:rsidR="00522A55">
              <w:rPr>
                <w:rFonts w:cs="Arial"/>
              </w:rPr>
              <w:t>15</w:t>
            </w:r>
            <w:r>
              <w:rPr>
                <w:rFonts w:cs="Arial"/>
              </w:rPr>
              <w:t xml:space="preserve"> </w:t>
            </w:r>
            <w:r w:rsidRPr="005822D2">
              <w:rPr>
                <w:rFonts w:cs="Arial"/>
              </w:rPr>
              <w:t>pm</w:t>
            </w:r>
            <w:r>
              <w:rPr>
                <w:rFonts w:cs="Arial"/>
              </w:rPr>
              <w:t xml:space="preserve"> </w:t>
            </w:r>
            <w:r w:rsidRPr="005822D2">
              <w:rPr>
                <w:rFonts w:cs="Arial"/>
              </w:rPr>
              <w:t>-</w:t>
            </w:r>
            <w:r>
              <w:rPr>
                <w:rFonts w:cs="Arial"/>
              </w:rPr>
              <w:t xml:space="preserve"> </w:t>
            </w:r>
            <w:r w:rsidRPr="005822D2">
              <w:rPr>
                <w:rFonts w:cs="Arial"/>
              </w:rPr>
              <w:t>5:30</w:t>
            </w:r>
            <w:r>
              <w:rPr>
                <w:rFonts w:cs="Arial"/>
              </w:rPr>
              <w:t xml:space="preserve"> </w:t>
            </w:r>
            <w:r w:rsidRPr="005822D2">
              <w:rPr>
                <w:rFonts w:cs="Arial"/>
              </w:rPr>
              <w:t>pm</w:t>
            </w:r>
          </w:p>
        </w:tc>
        <w:tc>
          <w:tcPr>
            <w:tcW w:w="3258" w:type="dxa"/>
          </w:tcPr>
          <w:p w14:paraId="719D5E54" w14:textId="77777777" w:rsidR="00234ADD" w:rsidRPr="00B944FB" w:rsidRDefault="00234ADD" w:rsidP="00522A55">
            <w:pPr>
              <w:jc w:val="center"/>
              <w:rPr>
                <w:rFonts w:cs="Arial"/>
              </w:rPr>
            </w:pPr>
            <w:r w:rsidRPr="00B944FB">
              <w:rPr>
                <w:rFonts w:cs="Arial"/>
              </w:rPr>
              <w:t>$1</w:t>
            </w:r>
            <w:r w:rsidR="00B944FB" w:rsidRPr="00B944FB">
              <w:rPr>
                <w:rFonts w:cs="Arial"/>
              </w:rPr>
              <w:t>5</w:t>
            </w:r>
            <w:r w:rsidRPr="00B944FB">
              <w:rPr>
                <w:rFonts w:cs="Arial"/>
              </w:rPr>
              <w:t>.00</w:t>
            </w:r>
          </w:p>
        </w:tc>
      </w:tr>
      <w:tr w:rsidR="00522A55" w:rsidRPr="005822D2" w14:paraId="05095AA9" w14:textId="77777777" w:rsidTr="00B944FB">
        <w:trPr>
          <w:trHeight w:val="325"/>
          <w:jc w:val="center"/>
        </w:trPr>
        <w:tc>
          <w:tcPr>
            <w:tcW w:w="2707" w:type="dxa"/>
            <w:gridSpan w:val="2"/>
          </w:tcPr>
          <w:p w14:paraId="41CCD1B3" w14:textId="77777777" w:rsidR="00522A55" w:rsidRPr="005822D2" w:rsidRDefault="00522A55" w:rsidP="00522A55">
            <w:pPr>
              <w:jc w:val="center"/>
              <w:rPr>
                <w:rFonts w:cs="Arial"/>
              </w:rPr>
            </w:pPr>
            <w:r>
              <w:rPr>
                <w:rFonts w:cs="Arial"/>
              </w:rPr>
              <w:t>Minimum Days</w:t>
            </w:r>
          </w:p>
        </w:tc>
        <w:tc>
          <w:tcPr>
            <w:tcW w:w="2423" w:type="dxa"/>
          </w:tcPr>
          <w:p w14:paraId="69958D34" w14:textId="77777777" w:rsidR="00522A55" w:rsidRPr="005822D2" w:rsidRDefault="00522A55" w:rsidP="00522A55">
            <w:pPr>
              <w:jc w:val="center"/>
              <w:rPr>
                <w:rFonts w:cs="Arial"/>
              </w:rPr>
            </w:pPr>
            <w:r>
              <w:rPr>
                <w:rFonts w:cs="Arial"/>
              </w:rPr>
              <w:t>12:</w:t>
            </w:r>
            <w:r w:rsidR="00444788">
              <w:rPr>
                <w:rFonts w:cs="Arial"/>
              </w:rPr>
              <w:t>50</w:t>
            </w:r>
            <w:r>
              <w:rPr>
                <w:rFonts w:cs="Arial"/>
              </w:rPr>
              <w:t xml:space="preserve"> pm</w:t>
            </w:r>
            <w:r w:rsidR="00B944FB">
              <w:rPr>
                <w:rFonts w:cs="Arial"/>
              </w:rPr>
              <w:t xml:space="preserve"> - </w:t>
            </w:r>
            <w:r>
              <w:rPr>
                <w:rFonts w:cs="Arial"/>
              </w:rPr>
              <w:t>5:30 pm</w:t>
            </w:r>
          </w:p>
        </w:tc>
        <w:tc>
          <w:tcPr>
            <w:tcW w:w="3258" w:type="dxa"/>
          </w:tcPr>
          <w:p w14:paraId="2956E12E" w14:textId="77777777" w:rsidR="00522A55" w:rsidRPr="00B944FB" w:rsidRDefault="00522A55" w:rsidP="00522A55">
            <w:pPr>
              <w:jc w:val="center"/>
              <w:rPr>
                <w:rFonts w:cs="Arial"/>
              </w:rPr>
            </w:pPr>
            <w:r w:rsidRPr="00B944FB">
              <w:rPr>
                <w:rFonts w:cs="Arial"/>
              </w:rPr>
              <w:t>$3</w:t>
            </w:r>
            <w:r w:rsidR="00B944FB" w:rsidRPr="00B944FB">
              <w:rPr>
                <w:rFonts w:cs="Arial"/>
              </w:rPr>
              <w:t>6</w:t>
            </w:r>
            <w:r w:rsidRPr="00B944FB">
              <w:rPr>
                <w:rFonts w:cs="Arial"/>
              </w:rPr>
              <w:t>.00</w:t>
            </w:r>
          </w:p>
        </w:tc>
      </w:tr>
    </w:tbl>
    <w:p w14:paraId="52E7BAAB" w14:textId="77777777" w:rsidR="0002619B" w:rsidRDefault="0002619B" w:rsidP="00E545ED">
      <w:pPr>
        <w:spacing w:after="120"/>
        <w:jc w:val="center"/>
        <w:rPr>
          <w:b/>
          <w:bCs/>
          <w:i/>
          <w:iCs/>
          <w:u w:val="single"/>
        </w:rPr>
      </w:pPr>
    </w:p>
    <w:p w14:paraId="1EF11195" w14:textId="77777777" w:rsidR="0002619B" w:rsidRDefault="0002619B" w:rsidP="00E545ED">
      <w:pPr>
        <w:spacing w:after="120"/>
        <w:jc w:val="center"/>
        <w:rPr>
          <w:b/>
          <w:bCs/>
          <w:i/>
          <w:iCs/>
          <w:u w:val="single"/>
        </w:rPr>
      </w:pPr>
    </w:p>
    <w:p w14:paraId="213C4457" w14:textId="77777777" w:rsidR="0002619B" w:rsidRPr="00DD6762" w:rsidRDefault="0002619B" w:rsidP="0002619B">
      <w:pPr>
        <w:pStyle w:val="BodyText"/>
        <w:ind w:left="720"/>
        <w:jc w:val="center"/>
        <w:rPr>
          <w:rFonts w:cs="Arial"/>
          <w:b/>
          <w:bCs/>
          <w:i/>
          <w:iCs/>
          <w:noProof/>
          <w:szCs w:val="24"/>
          <w:u w:val="single"/>
        </w:rPr>
      </w:pPr>
      <w:r w:rsidRPr="00DD6762">
        <w:rPr>
          <w:rFonts w:cs="Arial"/>
          <w:b/>
          <w:bCs/>
          <w:i/>
          <w:iCs/>
          <w:noProof/>
          <w:szCs w:val="24"/>
          <w:u w:val="single"/>
        </w:rPr>
        <w:t>TRANSITION</w:t>
      </w:r>
      <w:r w:rsidR="006031C9" w:rsidRPr="00DD6762">
        <w:rPr>
          <w:rFonts w:cs="Arial"/>
          <w:b/>
          <w:bCs/>
          <w:i/>
          <w:iCs/>
          <w:noProof/>
          <w:szCs w:val="24"/>
          <w:u w:val="single"/>
        </w:rPr>
        <w:t xml:space="preserve"> BLOCK</w:t>
      </w:r>
      <w:r w:rsidR="00B944FB">
        <w:rPr>
          <w:rFonts w:cs="Arial"/>
          <w:b/>
          <w:bCs/>
          <w:i/>
          <w:iCs/>
          <w:noProof/>
          <w:szCs w:val="24"/>
          <w:u w:val="single"/>
        </w:rPr>
        <w:t xml:space="preserve"> (CRC ONLY)</w:t>
      </w:r>
    </w:p>
    <w:p w14:paraId="201694D3" w14:textId="77777777" w:rsidR="0002619B" w:rsidRPr="0002619B" w:rsidRDefault="0002619B" w:rsidP="0002619B">
      <w:pPr>
        <w:pStyle w:val="BodyText"/>
        <w:rPr>
          <w:rFonts w:cs="Arial"/>
          <w:noProof/>
          <w:szCs w:val="24"/>
        </w:rPr>
      </w:pPr>
      <w:r>
        <w:rPr>
          <w:rFonts w:cs="Arial"/>
          <w:noProof/>
          <w:szCs w:val="24"/>
        </w:rPr>
        <w:t>Transition is a program offered for those enrolled in other scheduled classes</w:t>
      </w:r>
      <w:r w:rsidR="006031C9">
        <w:rPr>
          <w:rFonts w:cs="Arial"/>
          <w:noProof/>
          <w:szCs w:val="24"/>
        </w:rPr>
        <w:t xml:space="preserve"> at the Community Recreation Center and Aquatic Center after school</w:t>
      </w:r>
      <w:r>
        <w:rPr>
          <w:rFonts w:cs="Arial"/>
          <w:noProof/>
          <w:szCs w:val="24"/>
        </w:rPr>
        <w:t>. For example, if a child is signed up for the Climbing Wall</w:t>
      </w:r>
      <w:r w:rsidR="00CB3666">
        <w:rPr>
          <w:rFonts w:cs="Arial"/>
          <w:noProof/>
          <w:szCs w:val="24"/>
        </w:rPr>
        <w:t>, Dance class, or Swimming Lesson/Team</w:t>
      </w:r>
      <w:r>
        <w:rPr>
          <w:rFonts w:cs="Arial"/>
          <w:noProof/>
          <w:szCs w:val="24"/>
        </w:rPr>
        <w:t xml:space="preserve"> they can enjoy this program before </w:t>
      </w:r>
      <w:r w:rsidR="00CB3666">
        <w:rPr>
          <w:rFonts w:cs="Arial"/>
          <w:noProof/>
          <w:szCs w:val="24"/>
        </w:rPr>
        <w:t>and/</w:t>
      </w:r>
      <w:r>
        <w:rPr>
          <w:rFonts w:cs="Arial"/>
          <w:noProof/>
          <w:szCs w:val="24"/>
        </w:rPr>
        <w:t xml:space="preserve">or after their other scheduled CRC classes. </w:t>
      </w:r>
      <w:r w:rsidR="006031C9">
        <w:rPr>
          <w:rFonts w:cs="Arial"/>
          <w:noProof/>
          <w:szCs w:val="24"/>
        </w:rPr>
        <w:t>Our staff will walk them to their class and if they are done before 5:20pm, our staff will pick them up and bring them back to our program.</w:t>
      </w:r>
      <w:r w:rsidR="00CB3666">
        <w:rPr>
          <w:rFonts w:cs="Arial"/>
          <w:noProof/>
          <w:szCs w:val="24"/>
        </w:rPr>
        <w:t xml:space="preserve"> If the class ends after 5:20pm, parent pick-up is required. </w:t>
      </w:r>
    </w:p>
    <w:p w14:paraId="1D58269D" w14:textId="77777777" w:rsidR="005C114B" w:rsidRDefault="005C114B" w:rsidP="00E545ED">
      <w:pPr>
        <w:spacing w:after="120"/>
        <w:jc w:val="center"/>
        <w:rPr>
          <w:b/>
          <w:bCs/>
          <w:i/>
          <w:iCs/>
          <w:u w:val="single"/>
        </w:rPr>
      </w:pPr>
    </w:p>
    <w:p w14:paraId="59CE2535" w14:textId="77777777" w:rsidR="00CB3666" w:rsidRDefault="00CB3666" w:rsidP="00F037CD">
      <w:pPr>
        <w:spacing w:after="120"/>
        <w:rPr>
          <w:b/>
          <w:bCs/>
          <w:i/>
          <w:iCs/>
          <w:u w:val="single"/>
        </w:rPr>
      </w:pPr>
    </w:p>
    <w:p w14:paraId="547649BB" w14:textId="77777777" w:rsidR="00E545ED" w:rsidRDefault="00E545ED" w:rsidP="00E545ED">
      <w:pPr>
        <w:spacing w:after="120"/>
        <w:jc w:val="center"/>
        <w:rPr>
          <w:rFonts w:ascii="Calibri" w:hAnsi="Calibri"/>
          <w:sz w:val="22"/>
          <w:szCs w:val="22"/>
        </w:rPr>
      </w:pPr>
      <w:r>
        <w:rPr>
          <w:b/>
          <w:bCs/>
          <w:i/>
          <w:iCs/>
          <w:u w:val="single"/>
        </w:rPr>
        <w:lastRenderedPageBreak/>
        <w:t>PAYMENTS</w:t>
      </w:r>
    </w:p>
    <w:p w14:paraId="58F75EDA" w14:textId="77777777" w:rsidR="00E545ED" w:rsidRDefault="00E545ED" w:rsidP="00E545ED">
      <w:pPr>
        <w:pStyle w:val="BodyText"/>
      </w:pPr>
      <w:r>
        <w:t xml:space="preserve">Payment is due at the time of </w:t>
      </w:r>
      <w:r w:rsidR="00CB3666">
        <w:t>registration.</w:t>
      </w:r>
      <w:r w:rsidR="004715B7">
        <w:t xml:space="preserve"> Online enrollment </w:t>
      </w:r>
      <w:proofErr w:type="gramStart"/>
      <w:r w:rsidR="00CB3666">
        <w:t>opens</w:t>
      </w:r>
      <w:proofErr w:type="gramEnd"/>
      <w:r w:rsidR="00CB3666">
        <w:t xml:space="preserve"> on</w:t>
      </w:r>
      <w:r w:rsidR="004715B7">
        <w:t xml:space="preserve"> the fifteenth of the month prior.</w:t>
      </w:r>
      <w:r w:rsidR="006031C9">
        <w:t xml:space="preserve"> </w:t>
      </w:r>
      <w:r w:rsidR="006031C9">
        <w:rPr>
          <w:rFonts w:cs="Arial"/>
          <w:b/>
        </w:rPr>
        <w:t>If the 15</w:t>
      </w:r>
      <w:r w:rsidR="006031C9" w:rsidRPr="007115DA">
        <w:rPr>
          <w:rFonts w:cs="Arial"/>
          <w:b/>
          <w:vertAlign w:val="superscript"/>
        </w:rPr>
        <w:t>th</w:t>
      </w:r>
      <w:r w:rsidR="006031C9">
        <w:rPr>
          <w:rFonts w:cs="Arial"/>
          <w:b/>
        </w:rPr>
        <w:t xml:space="preserve"> falls on a weekend or holiday, registration will </w:t>
      </w:r>
      <w:r w:rsidR="00CB3666">
        <w:rPr>
          <w:rFonts w:cs="Arial"/>
          <w:b/>
        </w:rPr>
        <w:t>be on</w:t>
      </w:r>
      <w:r w:rsidR="006031C9">
        <w:rPr>
          <w:rFonts w:cs="Arial"/>
          <w:b/>
        </w:rPr>
        <w:t xml:space="preserve"> the following business day.</w:t>
      </w:r>
      <w:r w:rsidR="004715B7">
        <w:t xml:space="preserve">  </w:t>
      </w:r>
      <w:r>
        <w:t xml:space="preserve">Once your </w:t>
      </w:r>
      <w:r w:rsidR="004715B7">
        <w:t>child</w:t>
      </w:r>
      <w:r>
        <w:t xml:space="preserve"> has been enrolled, a $5 transfer fee per change will occur if there are any scheduling changes. </w:t>
      </w:r>
    </w:p>
    <w:p w14:paraId="24FEBBD2" w14:textId="77777777" w:rsidR="00E545ED" w:rsidRDefault="00E545ED" w:rsidP="00E545ED">
      <w:pPr>
        <w:pStyle w:val="BodyText"/>
        <w:jc w:val="center"/>
      </w:pPr>
      <w:r>
        <w:rPr>
          <w:b/>
          <w:bCs/>
          <w:i/>
          <w:iCs/>
        </w:rPr>
        <w:t> </w:t>
      </w:r>
    </w:p>
    <w:p w14:paraId="5B782CF9" w14:textId="77777777" w:rsidR="005F4759" w:rsidRDefault="005F4759" w:rsidP="00E545ED">
      <w:pPr>
        <w:spacing w:after="120"/>
        <w:jc w:val="center"/>
        <w:rPr>
          <w:b/>
          <w:bCs/>
          <w:i/>
          <w:iCs/>
          <w:u w:val="single"/>
        </w:rPr>
      </w:pPr>
    </w:p>
    <w:p w14:paraId="2C622373" w14:textId="77777777" w:rsidR="00E545ED" w:rsidRDefault="00E545ED" w:rsidP="00E545ED">
      <w:pPr>
        <w:spacing w:after="120"/>
        <w:jc w:val="center"/>
      </w:pPr>
      <w:r>
        <w:rPr>
          <w:b/>
          <w:bCs/>
          <w:i/>
          <w:iCs/>
          <w:u w:val="single"/>
        </w:rPr>
        <w:t>CANCEL</w:t>
      </w:r>
      <w:r w:rsidR="004715B7">
        <w:rPr>
          <w:b/>
          <w:bCs/>
          <w:i/>
          <w:iCs/>
          <w:u w:val="single"/>
        </w:rPr>
        <w:t>L</w:t>
      </w:r>
      <w:r>
        <w:rPr>
          <w:b/>
          <w:bCs/>
          <w:i/>
          <w:iCs/>
          <w:u w:val="single"/>
        </w:rPr>
        <w:t>ATION POLICY</w:t>
      </w:r>
    </w:p>
    <w:p w14:paraId="4BF6C832" w14:textId="77777777" w:rsidR="00E545ED" w:rsidRDefault="00E545ED" w:rsidP="00E545ED">
      <w:pPr>
        <w:pStyle w:val="BodyText"/>
      </w:pPr>
      <w:r>
        <w:rPr>
          <w:b/>
          <w:bCs/>
        </w:rPr>
        <w:t xml:space="preserve">Once </w:t>
      </w:r>
      <w:r w:rsidR="006031C9">
        <w:rPr>
          <w:b/>
          <w:bCs/>
        </w:rPr>
        <w:t>the month of program has begun</w:t>
      </w:r>
      <w:r>
        <w:rPr>
          <w:b/>
          <w:bCs/>
        </w:rPr>
        <w:t>, no refunds will be issued.</w:t>
      </w:r>
      <w:r w:rsidR="006031C9">
        <w:rPr>
          <w:b/>
          <w:bCs/>
        </w:rPr>
        <w:t xml:space="preserve"> All scheduling changes must be </w:t>
      </w:r>
      <w:r w:rsidR="00CB3666">
        <w:rPr>
          <w:b/>
          <w:bCs/>
        </w:rPr>
        <w:t>made</w:t>
      </w:r>
      <w:r w:rsidR="006031C9">
        <w:rPr>
          <w:b/>
          <w:bCs/>
        </w:rPr>
        <w:t xml:space="preserve"> prior to the first day of the month.</w:t>
      </w:r>
      <w:r>
        <w:t xml:space="preserve"> Credits will be reviewed on a </w:t>
      </w:r>
      <w:r w:rsidR="006031C9">
        <w:t>case-by-case</w:t>
      </w:r>
      <w:r>
        <w:t xml:space="preserve"> basis. Programs are staffed according to enrollment, which makes crediting for non-attendance very difficult. </w:t>
      </w:r>
    </w:p>
    <w:p w14:paraId="556B02B3" w14:textId="77777777" w:rsidR="00354837" w:rsidRDefault="00354837" w:rsidP="005C6954">
      <w:pPr>
        <w:pStyle w:val="BodyText"/>
        <w:jc w:val="center"/>
        <w:rPr>
          <w:rFonts w:cs="Arial"/>
          <w:bCs/>
          <w:i/>
          <w:iCs/>
          <w:szCs w:val="24"/>
          <w:u w:val="single"/>
        </w:rPr>
      </w:pPr>
    </w:p>
    <w:p w14:paraId="05537362" w14:textId="77777777" w:rsidR="005C6954" w:rsidRPr="00A41F12" w:rsidRDefault="005C6954" w:rsidP="00A41F12">
      <w:pPr>
        <w:spacing w:after="120"/>
        <w:jc w:val="center"/>
        <w:rPr>
          <w:rFonts w:cs="Arial"/>
          <w:b/>
          <w:bCs/>
          <w:i/>
          <w:u w:val="single"/>
        </w:rPr>
      </w:pPr>
      <w:r w:rsidRPr="00A41F12">
        <w:rPr>
          <w:rFonts w:cs="Arial"/>
          <w:b/>
          <w:bCs/>
          <w:i/>
          <w:u w:val="single"/>
        </w:rPr>
        <w:t>DROP</w:t>
      </w:r>
      <w:r w:rsidR="002154DB">
        <w:rPr>
          <w:rFonts w:cs="Arial"/>
          <w:b/>
          <w:bCs/>
          <w:i/>
          <w:u w:val="single"/>
        </w:rPr>
        <w:t>-</w:t>
      </w:r>
      <w:r w:rsidRPr="00A41F12">
        <w:rPr>
          <w:rFonts w:cs="Arial"/>
          <w:b/>
          <w:bCs/>
          <w:i/>
          <w:u w:val="single"/>
        </w:rPr>
        <w:t>IN ENOLLMENT</w:t>
      </w:r>
    </w:p>
    <w:p w14:paraId="6D7E2EB8" w14:textId="77777777" w:rsidR="005C6954" w:rsidRPr="00464907" w:rsidRDefault="005C6954" w:rsidP="005C6954">
      <w:pPr>
        <w:pStyle w:val="BodyText"/>
        <w:rPr>
          <w:rFonts w:cs="Arial"/>
          <w:szCs w:val="24"/>
        </w:rPr>
      </w:pPr>
      <w:r w:rsidRPr="00464907">
        <w:rPr>
          <w:rFonts w:cs="Arial"/>
          <w:szCs w:val="24"/>
        </w:rPr>
        <w:t>Drop</w:t>
      </w:r>
      <w:r w:rsidR="002154DB">
        <w:rPr>
          <w:rFonts w:cs="Arial"/>
          <w:szCs w:val="24"/>
        </w:rPr>
        <w:t>-</w:t>
      </w:r>
      <w:r w:rsidRPr="00464907">
        <w:rPr>
          <w:rFonts w:cs="Arial"/>
          <w:szCs w:val="24"/>
        </w:rPr>
        <w:t>in arrangements must be made directly</w:t>
      </w:r>
      <w:r w:rsidR="00E4670D">
        <w:rPr>
          <w:rFonts w:cs="Arial"/>
          <w:szCs w:val="24"/>
        </w:rPr>
        <w:t xml:space="preserve"> with program staff and</w:t>
      </w:r>
      <w:r w:rsidRPr="00464907">
        <w:rPr>
          <w:rFonts w:cs="Arial"/>
          <w:szCs w:val="24"/>
        </w:rPr>
        <w:t xml:space="preserve"> are accommodated on a space available basis only.  We recommend calling at least the day before because program staff may not be immediately available to verify or deny your request.  </w:t>
      </w:r>
      <w:r w:rsidR="00E639BE">
        <w:rPr>
          <w:rFonts w:cs="Arial"/>
          <w:szCs w:val="24"/>
        </w:rPr>
        <w:t xml:space="preserve">Please note the </w:t>
      </w:r>
      <w:r w:rsidR="006F142C">
        <w:rPr>
          <w:rFonts w:cs="Arial"/>
          <w:szCs w:val="24"/>
        </w:rPr>
        <w:t>d</w:t>
      </w:r>
      <w:r w:rsidR="00E639BE">
        <w:rPr>
          <w:rFonts w:cs="Arial"/>
          <w:szCs w:val="24"/>
        </w:rPr>
        <w:t>rop-</w:t>
      </w:r>
      <w:r w:rsidR="006F142C">
        <w:rPr>
          <w:rFonts w:cs="Arial"/>
          <w:szCs w:val="24"/>
        </w:rPr>
        <w:t>i</w:t>
      </w:r>
      <w:r w:rsidR="00E639BE">
        <w:rPr>
          <w:rFonts w:cs="Arial"/>
          <w:szCs w:val="24"/>
        </w:rPr>
        <w:t>n rates.</w:t>
      </w:r>
    </w:p>
    <w:p w14:paraId="1CD34AEC" w14:textId="77777777" w:rsidR="005C6954" w:rsidRPr="00A41F12" w:rsidRDefault="005C6954" w:rsidP="00A41F12">
      <w:pPr>
        <w:spacing w:after="120"/>
        <w:jc w:val="center"/>
        <w:rPr>
          <w:rFonts w:cs="Arial"/>
          <w:b/>
          <w:bCs/>
          <w:i/>
          <w:u w:val="single"/>
        </w:rPr>
      </w:pPr>
      <w:r w:rsidRPr="00A41F12">
        <w:rPr>
          <w:rFonts w:cs="Arial"/>
          <w:b/>
          <w:bCs/>
          <w:i/>
          <w:u w:val="single"/>
        </w:rPr>
        <w:t>SNOW DAY POLICY</w:t>
      </w:r>
    </w:p>
    <w:p w14:paraId="70EDFFCC" w14:textId="77777777" w:rsidR="005C6954" w:rsidRPr="0016111A" w:rsidRDefault="005C6954" w:rsidP="005C6954">
      <w:pPr>
        <w:pStyle w:val="BodyText"/>
        <w:rPr>
          <w:rFonts w:cs="Arial"/>
          <w:b/>
          <w:i/>
          <w:szCs w:val="24"/>
        </w:rPr>
      </w:pPr>
      <w:r w:rsidRPr="00464907">
        <w:rPr>
          <w:rFonts w:cs="Arial"/>
          <w:szCs w:val="24"/>
        </w:rPr>
        <w:t>A snow day program is offered, when possible, at the Community Recreation Center</w:t>
      </w:r>
      <w:r w:rsidR="008A2777">
        <w:rPr>
          <w:rFonts w:cs="Arial"/>
          <w:szCs w:val="24"/>
        </w:rPr>
        <w:t xml:space="preserve"> from 9</w:t>
      </w:r>
      <w:r w:rsidR="00B944FB">
        <w:rPr>
          <w:rFonts w:cs="Arial"/>
          <w:szCs w:val="24"/>
        </w:rPr>
        <w:t>am-</w:t>
      </w:r>
      <w:r w:rsidRPr="00464907">
        <w:rPr>
          <w:rFonts w:cs="Arial"/>
          <w:szCs w:val="24"/>
        </w:rPr>
        <w:t xml:space="preserve">5pm on </w:t>
      </w:r>
      <w:r w:rsidR="00B944FB">
        <w:rPr>
          <w:rFonts w:cs="Arial"/>
          <w:szCs w:val="24"/>
        </w:rPr>
        <w:t xml:space="preserve">TTUSD </w:t>
      </w:r>
      <w:r w:rsidRPr="00464907">
        <w:rPr>
          <w:rFonts w:cs="Arial"/>
          <w:szCs w:val="24"/>
        </w:rPr>
        <w:t>cancelled school days.</w:t>
      </w:r>
      <w:r w:rsidR="00B944FB">
        <w:rPr>
          <w:rFonts w:cs="Arial"/>
          <w:szCs w:val="24"/>
        </w:rPr>
        <w:t xml:space="preserve"> </w:t>
      </w:r>
      <w:r w:rsidRPr="00464907">
        <w:rPr>
          <w:rFonts w:cs="Arial"/>
          <w:szCs w:val="24"/>
        </w:rPr>
        <w:t xml:space="preserve">Enrollment is taken on a first-come, first-served basis only for </w:t>
      </w:r>
      <w:proofErr w:type="gramStart"/>
      <w:r w:rsidRPr="00464907">
        <w:rPr>
          <w:rFonts w:cs="Arial"/>
          <w:szCs w:val="24"/>
        </w:rPr>
        <w:t>snow</w:t>
      </w:r>
      <w:proofErr w:type="gramEnd"/>
      <w:r w:rsidRPr="00464907">
        <w:rPr>
          <w:rFonts w:cs="Arial"/>
          <w:szCs w:val="24"/>
        </w:rPr>
        <w:t xml:space="preserve"> days</w:t>
      </w:r>
      <w:r w:rsidR="00E71234">
        <w:rPr>
          <w:rFonts w:cs="Arial"/>
          <w:szCs w:val="24"/>
        </w:rPr>
        <w:t>;</w:t>
      </w:r>
      <w:r w:rsidR="00E71234" w:rsidRPr="00E71234">
        <w:rPr>
          <w:rFonts w:cs="Arial"/>
          <w:szCs w:val="24"/>
        </w:rPr>
        <w:t xml:space="preserve"> </w:t>
      </w:r>
      <w:r w:rsidR="00E71234" w:rsidRPr="00464907">
        <w:rPr>
          <w:rFonts w:cs="Arial"/>
          <w:szCs w:val="24"/>
        </w:rPr>
        <w:t>space is limited</w:t>
      </w:r>
      <w:r w:rsidRPr="00464907">
        <w:rPr>
          <w:rFonts w:cs="Arial"/>
          <w:szCs w:val="24"/>
        </w:rPr>
        <w:t>.</w:t>
      </w:r>
      <w:r w:rsidR="00B944FB">
        <w:rPr>
          <w:rFonts w:cs="Arial"/>
          <w:szCs w:val="24"/>
        </w:rPr>
        <w:t xml:space="preserve"> </w:t>
      </w:r>
      <w:r w:rsidRPr="005F4759">
        <w:rPr>
          <w:rFonts w:cs="Arial"/>
          <w:szCs w:val="24"/>
        </w:rPr>
        <w:t xml:space="preserve">The snow day </w:t>
      </w:r>
      <w:r w:rsidR="003B57DF" w:rsidRPr="005F4759">
        <w:rPr>
          <w:rFonts w:cs="Arial"/>
          <w:szCs w:val="24"/>
        </w:rPr>
        <w:t>fee is $</w:t>
      </w:r>
      <w:r w:rsidR="005F4759" w:rsidRPr="005F4759">
        <w:rPr>
          <w:rFonts w:cs="Arial"/>
          <w:szCs w:val="24"/>
        </w:rPr>
        <w:t>6</w:t>
      </w:r>
      <w:r w:rsidR="00B944FB">
        <w:rPr>
          <w:rFonts w:cs="Arial"/>
          <w:szCs w:val="24"/>
        </w:rPr>
        <w:t>2.</w:t>
      </w:r>
      <w:r w:rsidRPr="005F4759">
        <w:rPr>
          <w:rFonts w:cs="Arial"/>
          <w:szCs w:val="24"/>
        </w:rPr>
        <w:t xml:space="preserve"> </w:t>
      </w:r>
      <w:r w:rsidRPr="00464907">
        <w:rPr>
          <w:rFonts w:cs="Arial"/>
          <w:szCs w:val="24"/>
        </w:rPr>
        <w:t xml:space="preserve">If a child </w:t>
      </w:r>
      <w:r w:rsidR="00E71234">
        <w:rPr>
          <w:rFonts w:cs="Arial"/>
          <w:szCs w:val="24"/>
        </w:rPr>
        <w:t xml:space="preserve">is enrolled in </w:t>
      </w:r>
      <w:r w:rsidR="005822D2">
        <w:rPr>
          <w:rFonts w:cs="Arial"/>
          <w:szCs w:val="24"/>
        </w:rPr>
        <w:t>Kids</w:t>
      </w:r>
      <w:r w:rsidRPr="00464907">
        <w:rPr>
          <w:rFonts w:cs="Arial"/>
          <w:szCs w:val="24"/>
        </w:rPr>
        <w:t xml:space="preserve"> Korner </w:t>
      </w:r>
      <w:r w:rsidR="00E71234">
        <w:rPr>
          <w:rFonts w:cs="Arial"/>
          <w:szCs w:val="24"/>
        </w:rPr>
        <w:t xml:space="preserve">on a day that is called a </w:t>
      </w:r>
      <w:r w:rsidRPr="00464907">
        <w:rPr>
          <w:rFonts w:cs="Arial"/>
          <w:szCs w:val="24"/>
        </w:rPr>
        <w:t xml:space="preserve">snow day, parents will receive </w:t>
      </w:r>
      <w:r w:rsidR="00B944FB" w:rsidRPr="00464907">
        <w:rPr>
          <w:rFonts w:cs="Arial"/>
          <w:szCs w:val="24"/>
        </w:rPr>
        <w:t>credit</w:t>
      </w:r>
      <w:r w:rsidR="00283DAC" w:rsidRPr="00464907">
        <w:rPr>
          <w:rFonts w:cs="Arial"/>
          <w:szCs w:val="24"/>
        </w:rPr>
        <w:t xml:space="preserve"> on the</w:t>
      </w:r>
      <w:r w:rsidR="00B944FB">
        <w:rPr>
          <w:rFonts w:cs="Arial"/>
          <w:szCs w:val="24"/>
        </w:rPr>
        <w:t xml:space="preserve">ir </w:t>
      </w:r>
      <w:proofErr w:type="spellStart"/>
      <w:r w:rsidR="00B944FB">
        <w:rPr>
          <w:rFonts w:cs="Arial"/>
          <w:szCs w:val="24"/>
        </w:rPr>
        <w:t>CivicRec</w:t>
      </w:r>
      <w:proofErr w:type="spellEnd"/>
      <w:r w:rsidR="00B944FB">
        <w:rPr>
          <w:rFonts w:cs="Arial"/>
          <w:szCs w:val="24"/>
        </w:rPr>
        <w:t xml:space="preserve"> </w:t>
      </w:r>
      <w:r w:rsidR="00283DAC" w:rsidRPr="00464907">
        <w:rPr>
          <w:rFonts w:cs="Arial"/>
          <w:szCs w:val="24"/>
        </w:rPr>
        <w:t>account</w:t>
      </w:r>
      <w:r w:rsidR="00E71234">
        <w:rPr>
          <w:rFonts w:cs="Arial"/>
          <w:szCs w:val="24"/>
        </w:rPr>
        <w:t xml:space="preserve">. </w:t>
      </w:r>
      <w:r w:rsidR="00E71234" w:rsidRPr="00E71234">
        <w:rPr>
          <w:rFonts w:cs="Arial"/>
          <w:b/>
          <w:bCs/>
          <w:szCs w:val="24"/>
        </w:rPr>
        <w:t>B</w:t>
      </w:r>
      <w:r w:rsidR="00283DAC" w:rsidRPr="00E71234">
        <w:rPr>
          <w:rFonts w:cs="Arial"/>
          <w:b/>
          <w:bCs/>
          <w:szCs w:val="24"/>
        </w:rPr>
        <w:t>eing</w:t>
      </w:r>
      <w:r w:rsidR="00283DAC" w:rsidRPr="00464907">
        <w:rPr>
          <w:rFonts w:cs="Arial"/>
          <w:b/>
          <w:szCs w:val="24"/>
        </w:rPr>
        <w:t xml:space="preserve"> sign</w:t>
      </w:r>
      <w:r w:rsidR="00881A1A">
        <w:rPr>
          <w:rFonts w:cs="Arial"/>
          <w:b/>
          <w:szCs w:val="24"/>
        </w:rPr>
        <w:t xml:space="preserve">ed </w:t>
      </w:r>
      <w:r w:rsidR="00283DAC" w:rsidRPr="00464907">
        <w:rPr>
          <w:rFonts w:cs="Arial"/>
          <w:b/>
          <w:szCs w:val="24"/>
        </w:rPr>
        <w:t xml:space="preserve">up for </w:t>
      </w:r>
      <w:r w:rsidR="005822D2">
        <w:rPr>
          <w:rFonts w:cs="Arial"/>
          <w:b/>
          <w:szCs w:val="24"/>
        </w:rPr>
        <w:t>Kids</w:t>
      </w:r>
      <w:r w:rsidR="00283DAC" w:rsidRPr="00464907">
        <w:rPr>
          <w:rFonts w:cs="Arial"/>
          <w:b/>
          <w:szCs w:val="24"/>
        </w:rPr>
        <w:t xml:space="preserve"> Korner does not reserve your child’s spot for the Snow Day Program. You must </w:t>
      </w:r>
      <w:proofErr w:type="gramStart"/>
      <w:r w:rsidR="00283DAC" w:rsidRPr="00464907">
        <w:rPr>
          <w:rFonts w:cs="Arial"/>
          <w:b/>
          <w:szCs w:val="24"/>
        </w:rPr>
        <w:t>sign-up</w:t>
      </w:r>
      <w:proofErr w:type="gramEnd"/>
      <w:r w:rsidR="00283DAC" w:rsidRPr="00464907">
        <w:rPr>
          <w:rFonts w:cs="Arial"/>
          <w:b/>
          <w:szCs w:val="24"/>
        </w:rPr>
        <w:t xml:space="preserve"> </w:t>
      </w:r>
      <w:r w:rsidR="00881A1A">
        <w:rPr>
          <w:rFonts w:cs="Arial"/>
          <w:b/>
          <w:szCs w:val="24"/>
        </w:rPr>
        <w:t>online beginning at 8:00am on CivicRec</w:t>
      </w:r>
      <w:r w:rsidR="00283DAC" w:rsidRPr="00464907">
        <w:rPr>
          <w:rFonts w:cs="Arial"/>
          <w:b/>
          <w:szCs w:val="24"/>
        </w:rPr>
        <w:t>.</w:t>
      </w:r>
      <w:r w:rsidR="008C108C">
        <w:rPr>
          <w:rFonts w:cs="Arial"/>
          <w:b/>
          <w:szCs w:val="24"/>
        </w:rPr>
        <w:t xml:space="preserve"> </w:t>
      </w:r>
      <w:r w:rsidR="00881A1A" w:rsidRPr="00464907">
        <w:rPr>
          <w:rFonts w:cs="Arial"/>
          <w:szCs w:val="24"/>
        </w:rPr>
        <w:t xml:space="preserve">Call the office </w:t>
      </w:r>
      <w:proofErr w:type="gramStart"/>
      <w:r w:rsidR="00881A1A" w:rsidRPr="00464907">
        <w:rPr>
          <w:rFonts w:cs="Arial"/>
          <w:szCs w:val="24"/>
        </w:rPr>
        <w:t>at</w:t>
      </w:r>
      <w:proofErr w:type="gramEnd"/>
      <w:r w:rsidR="00881A1A" w:rsidRPr="00464907">
        <w:rPr>
          <w:rFonts w:cs="Arial"/>
          <w:szCs w:val="24"/>
        </w:rPr>
        <w:t xml:space="preserve"> 582-7720 </w:t>
      </w:r>
      <w:r w:rsidR="00881A1A">
        <w:rPr>
          <w:rFonts w:cs="Arial"/>
          <w:szCs w:val="24"/>
        </w:rPr>
        <w:t xml:space="preserve">ext. 0, </w:t>
      </w:r>
      <w:r w:rsidR="00881A1A" w:rsidRPr="00464907">
        <w:rPr>
          <w:rFonts w:cs="Arial"/>
          <w:szCs w:val="24"/>
        </w:rPr>
        <w:t xml:space="preserve">to confirm there will be a program </w:t>
      </w:r>
      <w:r w:rsidR="00B944FB">
        <w:rPr>
          <w:rFonts w:cs="Arial"/>
          <w:szCs w:val="24"/>
        </w:rPr>
        <w:t>or check TDRPD social media.</w:t>
      </w:r>
    </w:p>
    <w:p w14:paraId="757B1A8F" w14:textId="77777777" w:rsidR="005C6954" w:rsidRDefault="005C6954" w:rsidP="005C6954">
      <w:pPr>
        <w:pStyle w:val="BodyText"/>
        <w:rPr>
          <w:rFonts w:cs="Arial"/>
          <w:szCs w:val="24"/>
        </w:rPr>
      </w:pPr>
    </w:p>
    <w:p w14:paraId="0EB6DE0F" w14:textId="77777777" w:rsidR="005C6954" w:rsidRPr="00AF1EED" w:rsidRDefault="005C6954" w:rsidP="00A41F12">
      <w:pPr>
        <w:spacing w:after="120"/>
        <w:jc w:val="center"/>
        <w:rPr>
          <w:rFonts w:cs="Arial"/>
          <w:b/>
          <w:bCs/>
          <w:i/>
          <w:u w:val="single"/>
        </w:rPr>
      </w:pPr>
      <w:r w:rsidRPr="00AF1EED">
        <w:rPr>
          <w:rFonts w:cs="Arial"/>
          <w:b/>
          <w:bCs/>
          <w:i/>
          <w:u w:val="single"/>
        </w:rPr>
        <w:t>ATTENDANCE POLICY</w:t>
      </w:r>
    </w:p>
    <w:p w14:paraId="18718D8A" w14:textId="77777777" w:rsidR="005C6954" w:rsidRPr="00464907" w:rsidRDefault="005C6954" w:rsidP="005C6954">
      <w:pPr>
        <w:pStyle w:val="BodyText"/>
        <w:rPr>
          <w:rFonts w:cs="Arial"/>
          <w:szCs w:val="24"/>
        </w:rPr>
      </w:pPr>
      <w:r w:rsidRPr="00464907">
        <w:rPr>
          <w:rFonts w:cs="Arial"/>
          <w:bCs/>
          <w:szCs w:val="24"/>
        </w:rPr>
        <w:t xml:space="preserve">Parents must </w:t>
      </w:r>
      <w:r w:rsidR="00996DF2">
        <w:rPr>
          <w:rFonts w:cs="Arial"/>
          <w:bCs/>
          <w:szCs w:val="24"/>
        </w:rPr>
        <w:t>email</w:t>
      </w:r>
      <w:r w:rsidR="008A2777">
        <w:rPr>
          <w:rFonts w:cs="Arial"/>
          <w:bCs/>
          <w:szCs w:val="24"/>
        </w:rPr>
        <w:t xml:space="preserve"> </w:t>
      </w:r>
      <w:r w:rsidR="00104E12">
        <w:rPr>
          <w:rFonts w:cs="Arial"/>
          <w:bCs/>
          <w:szCs w:val="24"/>
        </w:rPr>
        <w:t xml:space="preserve">their Program Coordinator either </w:t>
      </w:r>
      <w:r w:rsidR="00BE08BA">
        <w:rPr>
          <w:rFonts w:cs="Arial"/>
          <w:bCs/>
          <w:szCs w:val="24"/>
        </w:rPr>
        <w:t>Alycia Muscarella</w:t>
      </w:r>
      <w:r w:rsidR="002A1FBF">
        <w:rPr>
          <w:rFonts w:cs="Arial"/>
          <w:bCs/>
          <w:szCs w:val="24"/>
        </w:rPr>
        <w:t xml:space="preserve"> (CRC/TEL)</w:t>
      </w:r>
      <w:r w:rsidR="00104E12">
        <w:rPr>
          <w:rFonts w:cs="Arial"/>
          <w:bCs/>
          <w:szCs w:val="24"/>
        </w:rPr>
        <w:t xml:space="preserve">, </w:t>
      </w:r>
      <w:hyperlink r:id="rId9" w:history="1">
        <w:r w:rsidR="00290503" w:rsidRPr="00475148">
          <w:rPr>
            <w:rStyle w:val="Hyperlink"/>
            <w:rFonts w:cs="Arial"/>
            <w:bCs/>
            <w:szCs w:val="24"/>
          </w:rPr>
          <w:t>amuscarella@tdrpd.org</w:t>
        </w:r>
      </w:hyperlink>
      <w:r w:rsidR="00290503">
        <w:rPr>
          <w:rFonts w:cs="Arial"/>
          <w:bCs/>
          <w:szCs w:val="24"/>
        </w:rPr>
        <w:t xml:space="preserve"> </w:t>
      </w:r>
      <w:r w:rsidR="00104E12">
        <w:rPr>
          <w:rFonts w:cs="Arial"/>
          <w:bCs/>
          <w:szCs w:val="24"/>
        </w:rPr>
        <w:t xml:space="preserve">or </w:t>
      </w:r>
      <w:r w:rsidR="00B944FB">
        <w:rPr>
          <w:rFonts w:cs="Arial"/>
          <w:bCs/>
          <w:szCs w:val="24"/>
        </w:rPr>
        <w:t>Ally Thoits</w:t>
      </w:r>
      <w:r w:rsidR="002A1FBF">
        <w:rPr>
          <w:rFonts w:cs="Arial"/>
          <w:bCs/>
          <w:szCs w:val="24"/>
        </w:rPr>
        <w:t xml:space="preserve"> (GES)</w:t>
      </w:r>
      <w:r w:rsidR="00104E12">
        <w:rPr>
          <w:rFonts w:cs="Arial"/>
          <w:bCs/>
          <w:szCs w:val="24"/>
        </w:rPr>
        <w:t xml:space="preserve">, </w:t>
      </w:r>
      <w:hyperlink r:id="rId10" w:history="1">
        <w:r w:rsidR="00B944FB" w:rsidRPr="00134E1C">
          <w:rPr>
            <w:rStyle w:val="Hyperlink"/>
            <w:rFonts w:cs="Arial"/>
            <w:bCs/>
            <w:szCs w:val="24"/>
          </w:rPr>
          <w:t>athoits@tdrpd.org</w:t>
        </w:r>
      </w:hyperlink>
      <w:r w:rsidR="00104E12">
        <w:rPr>
          <w:rFonts w:cs="Arial"/>
          <w:bCs/>
          <w:szCs w:val="24"/>
        </w:rPr>
        <w:t xml:space="preserve"> </w:t>
      </w:r>
      <w:r w:rsidR="00290503">
        <w:rPr>
          <w:rFonts w:cs="Arial"/>
          <w:bCs/>
          <w:szCs w:val="24"/>
        </w:rPr>
        <w:t>or call at 530-550-4463</w:t>
      </w:r>
      <w:r w:rsidRPr="00464907">
        <w:rPr>
          <w:rFonts w:cs="Arial"/>
          <w:bCs/>
          <w:szCs w:val="24"/>
        </w:rPr>
        <w:t xml:space="preserve"> if a child will be absent.</w:t>
      </w:r>
      <w:r w:rsidRPr="00464907">
        <w:rPr>
          <w:rFonts w:cs="Arial"/>
          <w:szCs w:val="24"/>
        </w:rPr>
        <w:t xml:space="preserve">  When </w:t>
      </w:r>
      <w:r w:rsidR="00996DF2">
        <w:rPr>
          <w:rFonts w:cs="Arial"/>
          <w:szCs w:val="24"/>
        </w:rPr>
        <w:t>emailing</w:t>
      </w:r>
      <w:r w:rsidRPr="00464907">
        <w:rPr>
          <w:rFonts w:cs="Arial"/>
          <w:szCs w:val="24"/>
        </w:rPr>
        <w:t xml:space="preserve"> to notify of absence, inform the staff of the child’s name and the program to be missed. </w:t>
      </w:r>
      <w:r w:rsidRPr="00EB0B16">
        <w:rPr>
          <w:rFonts w:cs="Arial"/>
          <w:b/>
          <w:szCs w:val="24"/>
        </w:rPr>
        <w:t xml:space="preserve">On a regular school day, if a </w:t>
      </w:r>
      <w:r w:rsidRPr="00EB0B16">
        <w:rPr>
          <w:rFonts w:cs="Arial"/>
          <w:b/>
          <w:szCs w:val="24"/>
          <w:u w:val="single"/>
        </w:rPr>
        <w:t>child does not attend school or is sent home from school</w:t>
      </w:r>
      <w:r w:rsidRPr="00EB0B16">
        <w:rPr>
          <w:rFonts w:cs="Arial"/>
          <w:b/>
          <w:szCs w:val="24"/>
        </w:rPr>
        <w:t>, he</w:t>
      </w:r>
      <w:r w:rsidRPr="00464907">
        <w:rPr>
          <w:rFonts w:cs="Arial"/>
          <w:b/>
          <w:szCs w:val="24"/>
        </w:rPr>
        <w:t xml:space="preserve"> or sh</w:t>
      </w:r>
      <w:r w:rsidR="0016111A">
        <w:rPr>
          <w:rFonts w:cs="Arial"/>
          <w:b/>
          <w:szCs w:val="24"/>
        </w:rPr>
        <w:t>e is not eligible to attend Kid</w:t>
      </w:r>
      <w:r w:rsidRPr="00464907">
        <w:rPr>
          <w:rFonts w:cs="Arial"/>
          <w:b/>
          <w:szCs w:val="24"/>
        </w:rPr>
        <w:t>s Korner on that day.</w:t>
      </w:r>
      <w:r w:rsidRPr="00464907">
        <w:rPr>
          <w:rFonts w:cs="Arial"/>
          <w:szCs w:val="24"/>
        </w:rPr>
        <w:t xml:space="preserve"> Refunds are not given for cancellations or schedule changes.  Absence due to </w:t>
      </w:r>
      <w:r w:rsidR="00B944FB" w:rsidRPr="00464907">
        <w:rPr>
          <w:rFonts w:cs="Arial"/>
          <w:szCs w:val="24"/>
        </w:rPr>
        <w:t>long-term</w:t>
      </w:r>
      <w:r w:rsidRPr="00464907">
        <w:rPr>
          <w:rFonts w:cs="Arial"/>
          <w:szCs w:val="24"/>
        </w:rPr>
        <w:t xml:space="preserve"> illness or injury will be considered for refunding on a case-by-case basis</w:t>
      </w:r>
      <w:r w:rsidR="0016111A">
        <w:rPr>
          <w:rFonts w:cs="Arial"/>
          <w:szCs w:val="24"/>
        </w:rPr>
        <w:t xml:space="preserve"> and a doctor’s note may be required</w:t>
      </w:r>
      <w:r w:rsidRPr="00464907">
        <w:rPr>
          <w:rFonts w:cs="Arial"/>
          <w:szCs w:val="24"/>
        </w:rPr>
        <w:t>.</w:t>
      </w:r>
    </w:p>
    <w:p w14:paraId="574FA16D" w14:textId="77777777" w:rsidR="005C6954" w:rsidRDefault="005C6954" w:rsidP="005C6954">
      <w:pPr>
        <w:pStyle w:val="BodyText"/>
        <w:rPr>
          <w:rFonts w:cs="Arial"/>
          <w:szCs w:val="24"/>
        </w:rPr>
      </w:pPr>
    </w:p>
    <w:p w14:paraId="24F0B894" w14:textId="77777777" w:rsidR="005677AA" w:rsidRPr="00464907" w:rsidRDefault="005677AA" w:rsidP="005C6954">
      <w:pPr>
        <w:pStyle w:val="BodyText"/>
        <w:rPr>
          <w:rFonts w:cs="Arial"/>
          <w:szCs w:val="24"/>
        </w:rPr>
      </w:pPr>
    </w:p>
    <w:p w14:paraId="41E5C169" w14:textId="77777777" w:rsidR="00FC618D" w:rsidRPr="00AF1EED" w:rsidRDefault="00FC618D" w:rsidP="00A41F12">
      <w:pPr>
        <w:spacing w:after="120"/>
        <w:jc w:val="center"/>
        <w:rPr>
          <w:rFonts w:cs="Arial"/>
          <w:b/>
          <w:bCs/>
          <w:i/>
          <w:u w:val="single"/>
        </w:rPr>
      </w:pPr>
      <w:r w:rsidRPr="00AF1EED">
        <w:rPr>
          <w:rFonts w:cs="Arial"/>
          <w:b/>
          <w:bCs/>
          <w:i/>
          <w:u w:val="single"/>
        </w:rPr>
        <w:t>SIGN-IN/SIGN-OUT</w:t>
      </w:r>
    </w:p>
    <w:p w14:paraId="2639A31A" w14:textId="77777777" w:rsidR="00FC618D" w:rsidRPr="00464907" w:rsidRDefault="00FC618D" w:rsidP="00FC618D">
      <w:pPr>
        <w:pStyle w:val="BodyText"/>
        <w:rPr>
          <w:rFonts w:cs="Arial"/>
          <w:szCs w:val="24"/>
        </w:rPr>
      </w:pPr>
      <w:r w:rsidRPr="00E71234">
        <w:rPr>
          <w:rFonts w:cs="Arial"/>
          <w:szCs w:val="24"/>
        </w:rPr>
        <w:t>State licensing requires parents to sign children in and out of the program</w:t>
      </w:r>
      <w:r w:rsidR="00E71234">
        <w:rPr>
          <w:rFonts w:cs="Arial"/>
          <w:szCs w:val="24"/>
        </w:rPr>
        <w:t xml:space="preserve"> with </w:t>
      </w:r>
      <w:r w:rsidR="00B944FB">
        <w:rPr>
          <w:rFonts w:cs="Arial"/>
          <w:szCs w:val="24"/>
        </w:rPr>
        <w:t>full</w:t>
      </w:r>
      <w:r w:rsidR="00E71234">
        <w:rPr>
          <w:rFonts w:cs="Arial"/>
          <w:szCs w:val="24"/>
        </w:rPr>
        <w:t xml:space="preserve"> signature</w:t>
      </w:r>
      <w:r w:rsidRPr="00464907">
        <w:rPr>
          <w:rFonts w:cs="Arial"/>
          <w:szCs w:val="24"/>
        </w:rPr>
        <w:t xml:space="preserve"> </w:t>
      </w:r>
      <w:r w:rsidRPr="00464907">
        <w:rPr>
          <w:rFonts w:cs="Arial"/>
          <w:bCs/>
          <w:szCs w:val="24"/>
        </w:rPr>
        <w:t>(NO INITIALS)</w:t>
      </w:r>
      <w:r w:rsidRPr="00464907">
        <w:rPr>
          <w:rFonts w:cs="Arial"/>
          <w:szCs w:val="24"/>
        </w:rPr>
        <w:t xml:space="preserve"> each day. No child may leave a program without being signed out by authorized persons listed on the TDRPD Emergency Form. A parent is always able to sign out his/her child unless legal documentation is on file with TDRPD staff that denies custody to that parent.  </w:t>
      </w:r>
    </w:p>
    <w:p w14:paraId="0C32DAA4" w14:textId="77777777" w:rsidR="00FC618D" w:rsidRPr="00464907" w:rsidRDefault="00FC618D" w:rsidP="00FC618D">
      <w:pPr>
        <w:pStyle w:val="BodyText"/>
        <w:rPr>
          <w:rFonts w:cs="Arial"/>
          <w:szCs w:val="24"/>
        </w:rPr>
      </w:pPr>
    </w:p>
    <w:p w14:paraId="15FA6FEA" w14:textId="77777777" w:rsidR="00FC618D" w:rsidRPr="00464907" w:rsidRDefault="00FC618D" w:rsidP="00FC618D">
      <w:pPr>
        <w:pStyle w:val="BodyText"/>
        <w:rPr>
          <w:rFonts w:cs="Arial"/>
          <w:i/>
          <w:szCs w:val="24"/>
          <w:u w:val="single"/>
        </w:rPr>
      </w:pPr>
      <w:r w:rsidRPr="00464907">
        <w:rPr>
          <w:rFonts w:cs="Arial"/>
          <w:szCs w:val="24"/>
        </w:rPr>
        <w:t xml:space="preserve">In the event someone not listed on the emergency form must pick up a child, staff must receive a written note from the parent/guardian specifying who will be picking up the child. </w:t>
      </w:r>
      <w:r w:rsidR="00E71234">
        <w:rPr>
          <w:rFonts w:cs="Arial"/>
          <w:szCs w:val="24"/>
        </w:rPr>
        <w:t>Photo</w:t>
      </w:r>
      <w:r w:rsidRPr="00464907">
        <w:rPr>
          <w:rFonts w:cs="Arial"/>
          <w:bCs/>
          <w:szCs w:val="24"/>
        </w:rPr>
        <w:t xml:space="preserve"> identification will be required </w:t>
      </w:r>
      <w:r w:rsidR="00B944FB" w:rsidRPr="00464907">
        <w:rPr>
          <w:rFonts w:cs="Arial"/>
          <w:bCs/>
          <w:szCs w:val="24"/>
        </w:rPr>
        <w:t>for</w:t>
      </w:r>
      <w:r w:rsidRPr="00464907">
        <w:rPr>
          <w:rFonts w:cs="Arial"/>
          <w:bCs/>
          <w:szCs w:val="24"/>
        </w:rPr>
        <w:t xml:space="preserve"> the person picking up the child.  </w:t>
      </w:r>
    </w:p>
    <w:p w14:paraId="43A42F89" w14:textId="77777777" w:rsidR="00E44424" w:rsidRDefault="00E44424" w:rsidP="00B87FB7">
      <w:pPr>
        <w:pStyle w:val="BodyText"/>
        <w:rPr>
          <w:rFonts w:cs="Arial"/>
          <w:i/>
          <w:szCs w:val="24"/>
          <w:u w:val="single"/>
        </w:rPr>
      </w:pPr>
    </w:p>
    <w:p w14:paraId="0CC07835" w14:textId="77777777" w:rsidR="006972A0" w:rsidRPr="00A41F12" w:rsidRDefault="00FC618D" w:rsidP="00A41F12">
      <w:pPr>
        <w:spacing w:after="120"/>
        <w:jc w:val="center"/>
        <w:rPr>
          <w:rFonts w:cs="Arial"/>
          <w:b/>
          <w:bCs/>
          <w:i/>
          <w:u w:val="single"/>
        </w:rPr>
      </w:pPr>
      <w:r w:rsidRPr="00A41F12">
        <w:rPr>
          <w:rFonts w:cs="Arial"/>
          <w:b/>
          <w:bCs/>
          <w:i/>
          <w:u w:val="single"/>
        </w:rPr>
        <w:lastRenderedPageBreak/>
        <w:t xml:space="preserve">LATE </w:t>
      </w:r>
      <w:r w:rsidR="00B944FB" w:rsidRPr="00A41F12">
        <w:rPr>
          <w:rFonts w:cs="Arial"/>
          <w:b/>
          <w:bCs/>
          <w:i/>
          <w:u w:val="single"/>
        </w:rPr>
        <w:t>PICK-UP</w:t>
      </w:r>
      <w:r w:rsidRPr="00A41F12">
        <w:rPr>
          <w:rFonts w:cs="Arial"/>
          <w:b/>
          <w:bCs/>
          <w:i/>
          <w:u w:val="single"/>
        </w:rPr>
        <w:t xml:space="preserve"> POLICY</w:t>
      </w:r>
    </w:p>
    <w:p w14:paraId="4ED05023" w14:textId="77777777" w:rsidR="005C6954" w:rsidRPr="00464907" w:rsidRDefault="00FC618D" w:rsidP="005C6954">
      <w:pPr>
        <w:pStyle w:val="BodyText"/>
        <w:rPr>
          <w:rFonts w:cs="Arial"/>
          <w:szCs w:val="24"/>
        </w:rPr>
      </w:pPr>
      <w:r w:rsidRPr="006031C9">
        <w:rPr>
          <w:rFonts w:cs="Arial"/>
          <w:b/>
          <w:bCs/>
          <w:szCs w:val="24"/>
        </w:rPr>
        <w:t xml:space="preserve">All </w:t>
      </w:r>
      <w:r w:rsidR="007F0612">
        <w:rPr>
          <w:rFonts w:cs="Arial"/>
          <w:b/>
          <w:bCs/>
          <w:szCs w:val="24"/>
        </w:rPr>
        <w:t xml:space="preserve">CRC </w:t>
      </w:r>
      <w:r w:rsidR="005822D2" w:rsidRPr="006031C9">
        <w:rPr>
          <w:rFonts w:cs="Arial"/>
          <w:b/>
          <w:bCs/>
          <w:szCs w:val="24"/>
        </w:rPr>
        <w:t>Kids</w:t>
      </w:r>
      <w:r w:rsidRPr="006031C9">
        <w:rPr>
          <w:rFonts w:cs="Arial"/>
          <w:b/>
          <w:bCs/>
          <w:szCs w:val="24"/>
        </w:rPr>
        <w:t xml:space="preserve"> Korner programs end at </w:t>
      </w:r>
      <w:r w:rsidR="00F4689D" w:rsidRPr="006031C9">
        <w:rPr>
          <w:rFonts w:cs="Arial"/>
          <w:b/>
          <w:bCs/>
          <w:szCs w:val="24"/>
        </w:rPr>
        <w:t>5</w:t>
      </w:r>
      <w:r w:rsidRPr="006031C9">
        <w:rPr>
          <w:rFonts w:cs="Arial"/>
          <w:b/>
          <w:bCs/>
          <w:szCs w:val="24"/>
        </w:rPr>
        <w:t>:</w:t>
      </w:r>
      <w:r w:rsidR="00F4689D" w:rsidRPr="006031C9">
        <w:rPr>
          <w:rFonts w:cs="Arial"/>
          <w:b/>
          <w:bCs/>
          <w:szCs w:val="24"/>
        </w:rPr>
        <w:t>3</w:t>
      </w:r>
      <w:r w:rsidRPr="006031C9">
        <w:rPr>
          <w:rFonts w:cs="Arial"/>
          <w:b/>
          <w:bCs/>
          <w:szCs w:val="24"/>
        </w:rPr>
        <w:t>0 pm</w:t>
      </w:r>
      <w:r w:rsidRPr="00464907">
        <w:rPr>
          <w:rFonts w:cs="Arial"/>
          <w:szCs w:val="24"/>
        </w:rPr>
        <w:t>.</w:t>
      </w:r>
      <w:r w:rsidR="007F0612">
        <w:rPr>
          <w:rFonts w:cs="Arial"/>
          <w:szCs w:val="24"/>
        </w:rPr>
        <w:t xml:space="preserve"> </w:t>
      </w:r>
      <w:r w:rsidRPr="00464907">
        <w:rPr>
          <w:rFonts w:cs="Arial"/>
          <w:bCs/>
          <w:szCs w:val="24"/>
        </w:rPr>
        <w:t>A late charge of $</w:t>
      </w:r>
      <w:r w:rsidR="002A1FBF">
        <w:rPr>
          <w:rFonts w:cs="Arial"/>
          <w:bCs/>
          <w:szCs w:val="24"/>
        </w:rPr>
        <w:t>10</w:t>
      </w:r>
      <w:r w:rsidRPr="00464907">
        <w:rPr>
          <w:rFonts w:cs="Arial"/>
          <w:bCs/>
          <w:szCs w:val="24"/>
        </w:rPr>
        <w:t xml:space="preserve"> will be charged for </w:t>
      </w:r>
      <w:proofErr w:type="gramStart"/>
      <w:r w:rsidRPr="00464907">
        <w:rPr>
          <w:rFonts w:cs="Arial"/>
          <w:bCs/>
          <w:szCs w:val="24"/>
        </w:rPr>
        <w:t>pick</w:t>
      </w:r>
      <w:proofErr w:type="gramEnd"/>
      <w:r w:rsidRPr="00464907">
        <w:rPr>
          <w:rFonts w:cs="Arial"/>
          <w:bCs/>
          <w:szCs w:val="24"/>
        </w:rPr>
        <w:t xml:space="preserve"> up between </w:t>
      </w:r>
      <w:r w:rsidR="00F4689D">
        <w:rPr>
          <w:rFonts w:cs="Arial"/>
          <w:bCs/>
          <w:szCs w:val="24"/>
        </w:rPr>
        <w:t>5</w:t>
      </w:r>
      <w:r w:rsidRPr="00464907">
        <w:rPr>
          <w:rFonts w:cs="Arial"/>
          <w:bCs/>
          <w:szCs w:val="24"/>
        </w:rPr>
        <w:t>:</w:t>
      </w:r>
      <w:r w:rsidR="00F4689D">
        <w:rPr>
          <w:rFonts w:cs="Arial"/>
          <w:bCs/>
          <w:szCs w:val="24"/>
        </w:rPr>
        <w:t>3</w:t>
      </w:r>
      <w:r w:rsidRPr="00464907">
        <w:rPr>
          <w:rFonts w:cs="Arial"/>
          <w:bCs/>
          <w:szCs w:val="24"/>
        </w:rPr>
        <w:t xml:space="preserve">1 and </w:t>
      </w:r>
      <w:r w:rsidR="00F4689D">
        <w:rPr>
          <w:rFonts w:cs="Arial"/>
          <w:bCs/>
          <w:szCs w:val="24"/>
        </w:rPr>
        <w:t>5</w:t>
      </w:r>
      <w:r w:rsidRPr="00464907">
        <w:rPr>
          <w:rFonts w:cs="Arial"/>
          <w:bCs/>
          <w:szCs w:val="24"/>
        </w:rPr>
        <w:t>:</w:t>
      </w:r>
      <w:r w:rsidR="00F4689D">
        <w:rPr>
          <w:rFonts w:cs="Arial"/>
          <w:bCs/>
          <w:szCs w:val="24"/>
        </w:rPr>
        <w:t>3</w:t>
      </w:r>
      <w:r w:rsidRPr="00464907">
        <w:rPr>
          <w:rFonts w:cs="Arial"/>
          <w:bCs/>
          <w:szCs w:val="24"/>
        </w:rPr>
        <w:t xml:space="preserve">5 pm, and a charge of $25 for </w:t>
      </w:r>
      <w:r w:rsidR="00B944FB" w:rsidRPr="00464907">
        <w:rPr>
          <w:rFonts w:cs="Arial"/>
          <w:bCs/>
          <w:szCs w:val="24"/>
        </w:rPr>
        <w:t>picking</w:t>
      </w:r>
      <w:r w:rsidRPr="00464907">
        <w:rPr>
          <w:rFonts w:cs="Arial"/>
          <w:bCs/>
          <w:szCs w:val="24"/>
        </w:rPr>
        <w:t xml:space="preserve"> up between </w:t>
      </w:r>
      <w:r w:rsidR="00F4689D">
        <w:rPr>
          <w:rFonts w:cs="Arial"/>
          <w:bCs/>
          <w:szCs w:val="24"/>
        </w:rPr>
        <w:t>5</w:t>
      </w:r>
      <w:r w:rsidRPr="00464907">
        <w:rPr>
          <w:rFonts w:cs="Arial"/>
          <w:bCs/>
          <w:szCs w:val="24"/>
        </w:rPr>
        <w:t>:</w:t>
      </w:r>
      <w:r w:rsidR="00F4689D">
        <w:rPr>
          <w:rFonts w:cs="Arial"/>
          <w:bCs/>
          <w:szCs w:val="24"/>
        </w:rPr>
        <w:t>3</w:t>
      </w:r>
      <w:r w:rsidRPr="00464907">
        <w:rPr>
          <w:rFonts w:cs="Arial"/>
          <w:bCs/>
          <w:szCs w:val="24"/>
        </w:rPr>
        <w:t xml:space="preserve">6 and </w:t>
      </w:r>
      <w:r w:rsidR="00F4689D">
        <w:rPr>
          <w:rFonts w:cs="Arial"/>
          <w:bCs/>
          <w:szCs w:val="24"/>
        </w:rPr>
        <w:t>5</w:t>
      </w:r>
      <w:r w:rsidRPr="00464907">
        <w:rPr>
          <w:rFonts w:cs="Arial"/>
          <w:bCs/>
          <w:szCs w:val="24"/>
        </w:rPr>
        <w:t>:</w:t>
      </w:r>
      <w:r w:rsidR="00F4689D">
        <w:rPr>
          <w:rFonts w:cs="Arial"/>
          <w:bCs/>
          <w:szCs w:val="24"/>
        </w:rPr>
        <w:t>4</w:t>
      </w:r>
      <w:r w:rsidRPr="00464907">
        <w:rPr>
          <w:rFonts w:cs="Arial"/>
          <w:bCs/>
          <w:szCs w:val="24"/>
        </w:rPr>
        <w:t>5</w:t>
      </w:r>
      <w:r w:rsidR="00B944FB" w:rsidRPr="00464907">
        <w:rPr>
          <w:rFonts w:cs="Arial"/>
          <w:bCs/>
          <w:szCs w:val="24"/>
        </w:rPr>
        <w:t>. For</w:t>
      </w:r>
      <w:r w:rsidRPr="00464907">
        <w:rPr>
          <w:rFonts w:cs="Arial"/>
          <w:bCs/>
          <w:szCs w:val="24"/>
        </w:rPr>
        <w:t xml:space="preserve"> </w:t>
      </w:r>
      <w:r w:rsidR="00B944FB" w:rsidRPr="00464907">
        <w:rPr>
          <w:rFonts w:cs="Arial"/>
          <w:bCs/>
          <w:szCs w:val="24"/>
        </w:rPr>
        <w:t>picking</w:t>
      </w:r>
      <w:r w:rsidRPr="00464907">
        <w:rPr>
          <w:rFonts w:cs="Arial"/>
          <w:bCs/>
          <w:szCs w:val="24"/>
        </w:rPr>
        <w:t xml:space="preserve"> up between </w:t>
      </w:r>
      <w:r w:rsidR="00F4689D">
        <w:rPr>
          <w:rFonts w:cs="Arial"/>
          <w:bCs/>
          <w:szCs w:val="24"/>
        </w:rPr>
        <w:t>5</w:t>
      </w:r>
      <w:r w:rsidRPr="00464907">
        <w:rPr>
          <w:rFonts w:cs="Arial"/>
          <w:bCs/>
          <w:szCs w:val="24"/>
        </w:rPr>
        <w:t>:</w:t>
      </w:r>
      <w:r w:rsidR="00F4689D">
        <w:rPr>
          <w:rFonts w:cs="Arial"/>
          <w:bCs/>
          <w:szCs w:val="24"/>
        </w:rPr>
        <w:t>4</w:t>
      </w:r>
      <w:r w:rsidRPr="00464907">
        <w:rPr>
          <w:rFonts w:cs="Arial"/>
          <w:bCs/>
          <w:szCs w:val="24"/>
        </w:rPr>
        <w:t>6 and 6:</w:t>
      </w:r>
      <w:r w:rsidR="00F4689D">
        <w:rPr>
          <w:rFonts w:cs="Arial"/>
          <w:bCs/>
          <w:szCs w:val="24"/>
        </w:rPr>
        <w:t>0</w:t>
      </w:r>
      <w:r w:rsidRPr="00464907">
        <w:rPr>
          <w:rFonts w:cs="Arial"/>
          <w:bCs/>
          <w:szCs w:val="24"/>
        </w:rPr>
        <w:t>0 pm, the total fee charged is $30.00.</w:t>
      </w:r>
      <w:r w:rsidRPr="00464907">
        <w:rPr>
          <w:rFonts w:cs="Arial"/>
          <w:szCs w:val="24"/>
        </w:rPr>
        <w:t xml:space="preserve"> Staff </w:t>
      </w:r>
      <w:r w:rsidR="00B944FB" w:rsidRPr="00464907">
        <w:rPr>
          <w:rFonts w:cs="Arial"/>
          <w:szCs w:val="24"/>
        </w:rPr>
        <w:t>do</w:t>
      </w:r>
      <w:r w:rsidRPr="00464907">
        <w:rPr>
          <w:rFonts w:cs="Arial"/>
          <w:szCs w:val="24"/>
        </w:rPr>
        <w:t xml:space="preserve"> not have the ability to waive late </w:t>
      </w:r>
      <w:r w:rsidR="00B944FB" w:rsidRPr="00464907">
        <w:rPr>
          <w:rFonts w:cs="Arial"/>
          <w:szCs w:val="24"/>
        </w:rPr>
        <w:t>fees,</w:t>
      </w:r>
      <w:r w:rsidRPr="00464907">
        <w:rPr>
          <w:rFonts w:cs="Arial"/>
          <w:szCs w:val="24"/>
        </w:rPr>
        <w:t xml:space="preserve"> and they will be strictly enforced. </w:t>
      </w:r>
      <w:r w:rsidR="006F142C" w:rsidRPr="006F142C">
        <w:rPr>
          <w:rFonts w:cs="Arial"/>
          <w:b/>
          <w:bCs/>
          <w:szCs w:val="24"/>
        </w:rPr>
        <w:t>Be sure to keep the emergency form up to date t</w:t>
      </w:r>
      <w:r w:rsidRPr="006F142C">
        <w:rPr>
          <w:rFonts w:cs="Arial"/>
          <w:b/>
          <w:bCs/>
          <w:szCs w:val="24"/>
        </w:rPr>
        <w:t>o prevent a large late fee</w:t>
      </w:r>
      <w:r w:rsidRPr="00464907">
        <w:rPr>
          <w:rFonts w:cs="Arial"/>
          <w:szCs w:val="24"/>
        </w:rPr>
        <w:t>. Provide names and current phone numbers of local people who can help in an emergency. If a child is not picked up by 6:</w:t>
      </w:r>
      <w:r w:rsidR="00AF1EED">
        <w:rPr>
          <w:rFonts w:cs="Arial"/>
          <w:szCs w:val="24"/>
        </w:rPr>
        <w:t>0</w:t>
      </w:r>
      <w:r w:rsidRPr="00464907">
        <w:rPr>
          <w:rFonts w:cs="Arial"/>
          <w:szCs w:val="24"/>
        </w:rPr>
        <w:t xml:space="preserve">0 pm the child will be placed into protective custody.  </w:t>
      </w:r>
    </w:p>
    <w:p w14:paraId="289F221D" w14:textId="77777777" w:rsidR="00A71B14" w:rsidRDefault="00A71B14" w:rsidP="007D1645">
      <w:pPr>
        <w:pStyle w:val="BodyText"/>
        <w:rPr>
          <w:rFonts w:cs="Arial"/>
          <w:szCs w:val="24"/>
        </w:rPr>
      </w:pPr>
    </w:p>
    <w:p w14:paraId="7BEC6C60" w14:textId="77777777" w:rsidR="001335AB" w:rsidRPr="007F0612" w:rsidRDefault="007F0612" w:rsidP="007D1645">
      <w:pPr>
        <w:pStyle w:val="BodyText"/>
        <w:rPr>
          <w:rFonts w:cs="Arial"/>
        </w:rPr>
      </w:pPr>
      <w:r>
        <w:rPr>
          <w:rFonts w:cs="Arial"/>
          <w:b/>
          <w:bCs/>
        </w:rPr>
        <w:t xml:space="preserve">GES </w:t>
      </w:r>
      <w:r w:rsidRPr="007F0612">
        <w:rPr>
          <w:rFonts w:cs="Arial"/>
          <w:b/>
          <w:bCs/>
        </w:rPr>
        <w:t>Kids Square (1</w:t>
      </w:r>
      <w:r w:rsidRPr="007F0612">
        <w:rPr>
          <w:rFonts w:cs="Arial"/>
          <w:b/>
          <w:bCs/>
          <w:vertAlign w:val="superscript"/>
        </w:rPr>
        <w:t>st</w:t>
      </w:r>
      <w:r w:rsidRPr="007F0612">
        <w:rPr>
          <w:rFonts w:cs="Arial"/>
          <w:b/>
          <w:bCs/>
        </w:rPr>
        <w:t>- 5</w:t>
      </w:r>
      <w:r w:rsidRPr="007F0612">
        <w:rPr>
          <w:rFonts w:cs="Arial"/>
          <w:b/>
          <w:bCs/>
          <w:vertAlign w:val="superscript"/>
        </w:rPr>
        <w:t>th</w:t>
      </w:r>
      <w:r w:rsidRPr="007F0612">
        <w:rPr>
          <w:rFonts w:cs="Arial"/>
          <w:b/>
          <w:bCs/>
        </w:rPr>
        <w:t> grade) program ends at 4:30 pm. A late charge of $ 30.00 will be charged for pick up after 4:30pm. Staff do not have the ability to waive late fees, and they will be strictly enforced. </w:t>
      </w:r>
    </w:p>
    <w:p w14:paraId="3806A7C5" w14:textId="77777777" w:rsidR="00142339" w:rsidRPr="0016111A" w:rsidRDefault="00142339" w:rsidP="0016111A">
      <w:pPr>
        <w:pStyle w:val="BodyText"/>
        <w:rPr>
          <w:rFonts w:cs="Arial"/>
          <w:b/>
          <w:szCs w:val="24"/>
        </w:rPr>
      </w:pPr>
    </w:p>
    <w:p w14:paraId="725F0502" w14:textId="77777777" w:rsidR="00623771" w:rsidRPr="00A41F12" w:rsidRDefault="00623771" w:rsidP="00A41F12">
      <w:pPr>
        <w:spacing w:after="120"/>
        <w:jc w:val="center"/>
        <w:rPr>
          <w:rFonts w:cs="Arial"/>
          <w:b/>
          <w:bCs/>
          <w:i/>
          <w:u w:val="single"/>
        </w:rPr>
      </w:pPr>
      <w:r w:rsidRPr="00AF1EED">
        <w:rPr>
          <w:rFonts w:cs="Arial"/>
          <w:b/>
          <w:bCs/>
          <w:i/>
          <w:u w:val="single"/>
        </w:rPr>
        <w:t>BEHAVIOR POLICY</w:t>
      </w:r>
    </w:p>
    <w:p w14:paraId="425012C4" w14:textId="77777777" w:rsidR="00623771" w:rsidRPr="00412975" w:rsidRDefault="00623771" w:rsidP="00623771">
      <w:pPr>
        <w:pStyle w:val="BodyText"/>
        <w:rPr>
          <w:rFonts w:cs="Arial"/>
          <w:szCs w:val="24"/>
        </w:rPr>
      </w:pPr>
      <w:r w:rsidRPr="00464907">
        <w:rPr>
          <w:rFonts w:cs="Arial"/>
          <w:szCs w:val="24"/>
        </w:rPr>
        <w:t xml:space="preserve">Discipline at </w:t>
      </w:r>
      <w:r w:rsidR="005822D2">
        <w:rPr>
          <w:rFonts w:cs="Arial"/>
          <w:szCs w:val="24"/>
        </w:rPr>
        <w:t>Kids</w:t>
      </w:r>
      <w:r w:rsidRPr="00464907">
        <w:rPr>
          <w:rFonts w:cs="Arial"/>
          <w:szCs w:val="24"/>
        </w:rPr>
        <w:t xml:space="preserve"> Korner is used as a “learning opportunity” rather than a “punitive experience</w:t>
      </w:r>
      <w:r w:rsidR="009E67F8">
        <w:rPr>
          <w:rFonts w:cs="Arial"/>
          <w:szCs w:val="24"/>
        </w:rPr>
        <w:t>.</w:t>
      </w:r>
      <w:r w:rsidRPr="00464907">
        <w:rPr>
          <w:rFonts w:cs="Arial"/>
          <w:szCs w:val="24"/>
        </w:rPr>
        <w:t xml:space="preserve">” Leaders encourage children to respect themselves, each other, </w:t>
      </w:r>
      <w:r w:rsidR="006031C9" w:rsidRPr="00464907">
        <w:rPr>
          <w:rFonts w:cs="Arial"/>
          <w:szCs w:val="24"/>
        </w:rPr>
        <w:t>staff,</w:t>
      </w:r>
      <w:r w:rsidRPr="00464907">
        <w:rPr>
          <w:rFonts w:cs="Arial"/>
          <w:szCs w:val="24"/>
        </w:rPr>
        <w:t xml:space="preserve"> and property. Program leaders go over rules often. When children violate program rules, discussion with the child will occur to make sure he or she understands the undesired behavior. If continued violation occurs, a written report will be </w:t>
      </w:r>
      <w:r w:rsidR="00AF1EED" w:rsidRPr="00464907">
        <w:rPr>
          <w:rFonts w:cs="Arial"/>
          <w:szCs w:val="24"/>
        </w:rPr>
        <w:t>filed,</w:t>
      </w:r>
      <w:r w:rsidRPr="00464907">
        <w:rPr>
          <w:rFonts w:cs="Arial"/>
          <w:szCs w:val="24"/>
        </w:rPr>
        <w:t xml:space="preserve"> and parents will be notified of behavior problems. Staff will not discuss disciplinary issues regarding other children in the program. In most situations the children work out disagreements quickly. Reoccurring behavior problems can lead to suspension or permanent expulsion from the program if determined to be necessary by program staff. In the event of a physical fight, parents of the children involved will be called immediately to come pick up the children. It is our responsibility to provide a safe and secure environment for all program participants.</w:t>
      </w:r>
    </w:p>
    <w:p w14:paraId="14ECB88E" w14:textId="77777777" w:rsidR="00623771" w:rsidRPr="00464907" w:rsidRDefault="00623771" w:rsidP="00F807C0">
      <w:pPr>
        <w:rPr>
          <w:rFonts w:cs="Arial"/>
        </w:rPr>
      </w:pPr>
    </w:p>
    <w:p w14:paraId="5870E0C6" w14:textId="77777777" w:rsidR="008672A4" w:rsidRPr="00AF1EED" w:rsidRDefault="008672A4" w:rsidP="00A41F12">
      <w:pPr>
        <w:spacing w:after="120"/>
        <w:jc w:val="center"/>
        <w:rPr>
          <w:rFonts w:cs="Arial"/>
          <w:b/>
          <w:bCs/>
          <w:i/>
          <w:u w:val="single"/>
        </w:rPr>
      </w:pPr>
      <w:r w:rsidRPr="00AF1EED">
        <w:rPr>
          <w:rFonts w:cs="Arial"/>
          <w:b/>
          <w:bCs/>
          <w:i/>
          <w:u w:val="single"/>
        </w:rPr>
        <w:t>ILLNESS &amp; INJURY</w:t>
      </w:r>
    </w:p>
    <w:p w14:paraId="7D6BE6D0" w14:textId="77777777" w:rsidR="00937470" w:rsidRDefault="008672A4" w:rsidP="008672A4">
      <w:pPr>
        <w:pStyle w:val="BodyText"/>
        <w:rPr>
          <w:rFonts w:cs="Arial"/>
          <w:szCs w:val="24"/>
        </w:rPr>
      </w:pPr>
      <w:r w:rsidRPr="00464907">
        <w:rPr>
          <w:rFonts w:cs="Arial"/>
          <w:szCs w:val="24"/>
        </w:rPr>
        <w:t xml:space="preserve">Please keep children at home when signs of infections or illness appear.  This is for the child’s own welfare as well as the welfare of others.  A child is contagious at the onset of cold symptoms: weepy eyes, coughing/sneezing, runny nose, and should be kept at home until these signs disappear.  At no time will a child with a fever, vomiting, head lice or other contagious affliction be allowed </w:t>
      </w:r>
      <w:r w:rsidR="000737F2">
        <w:rPr>
          <w:rFonts w:cs="Arial"/>
          <w:szCs w:val="24"/>
        </w:rPr>
        <w:t xml:space="preserve">to attend </w:t>
      </w:r>
      <w:r w:rsidR="005822D2">
        <w:rPr>
          <w:rFonts w:cs="Arial"/>
          <w:szCs w:val="24"/>
        </w:rPr>
        <w:t>Kids</w:t>
      </w:r>
      <w:r w:rsidRPr="00464907">
        <w:rPr>
          <w:rFonts w:cs="Arial"/>
          <w:szCs w:val="24"/>
        </w:rPr>
        <w:t xml:space="preserve"> Korner.</w:t>
      </w:r>
    </w:p>
    <w:p w14:paraId="2F82C66E" w14:textId="77777777" w:rsidR="00937470" w:rsidRDefault="00937470" w:rsidP="008672A4">
      <w:pPr>
        <w:pStyle w:val="BodyText"/>
        <w:rPr>
          <w:rFonts w:cs="Arial"/>
          <w:szCs w:val="24"/>
        </w:rPr>
      </w:pPr>
    </w:p>
    <w:p w14:paraId="47033005" w14:textId="77777777" w:rsidR="00937470" w:rsidRDefault="00937470" w:rsidP="00937470">
      <w:pPr>
        <w:rPr>
          <w:rFonts w:ascii="Calibri" w:hAnsi="Calibri"/>
          <w:sz w:val="22"/>
          <w:szCs w:val="22"/>
        </w:rPr>
      </w:pPr>
      <w:r>
        <w:t xml:space="preserve">Students may not return to the program the following day from lice/nit discovery. In other words, when lice are found on a child, they may not attend our programs until after a full 48 hours. </w:t>
      </w:r>
    </w:p>
    <w:p w14:paraId="60560349" w14:textId="77777777" w:rsidR="00937470" w:rsidRDefault="00937470" w:rsidP="008672A4">
      <w:pPr>
        <w:pStyle w:val="BodyText"/>
        <w:rPr>
          <w:rFonts w:cs="Arial"/>
          <w:szCs w:val="24"/>
        </w:rPr>
      </w:pPr>
    </w:p>
    <w:p w14:paraId="5EC8EEB2" w14:textId="77777777" w:rsidR="008672A4" w:rsidRPr="00464907" w:rsidRDefault="008672A4" w:rsidP="008672A4">
      <w:pPr>
        <w:pStyle w:val="BodyText"/>
        <w:rPr>
          <w:rFonts w:cs="Arial"/>
          <w:szCs w:val="24"/>
        </w:rPr>
      </w:pPr>
      <w:r w:rsidRPr="00464907">
        <w:rPr>
          <w:rFonts w:cs="Arial"/>
          <w:szCs w:val="24"/>
        </w:rPr>
        <w:t>If a child’s health is questionable to the staff (fever, vomiting, etc.) parents will be asked to pick</w:t>
      </w:r>
      <w:r w:rsidR="006F142C">
        <w:rPr>
          <w:rFonts w:cs="Arial"/>
          <w:szCs w:val="24"/>
        </w:rPr>
        <w:t xml:space="preserve"> </w:t>
      </w:r>
      <w:r w:rsidRPr="00464907">
        <w:rPr>
          <w:rFonts w:cs="Arial"/>
          <w:szCs w:val="24"/>
        </w:rPr>
        <w:t xml:space="preserve">up the child immediately. </w:t>
      </w:r>
      <w:r w:rsidRPr="00464907">
        <w:rPr>
          <w:rFonts w:cs="Arial"/>
          <w:bCs/>
          <w:szCs w:val="24"/>
        </w:rPr>
        <w:t>Parents are expected to pick up t</w:t>
      </w:r>
      <w:r w:rsidR="008A2777">
        <w:rPr>
          <w:rFonts w:cs="Arial"/>
          <w:bCs/>
          <w:szCs w:val="24"/>
        </w:rPr>
        <w:t>he sick child within 45 minutes</w:t>
      </w:r>
      <w:r w:rsidRPr="00464907">
        <w:rPr>
          <w:rFonts w:cs="Arial"/>
          <w:szCs w:val="24"/>
        </w:rPr>
        <w:t xml:space="preserve">.  </w:t>
      </w:r>
      <w:r w:rsidR="005822D2">
        <w:rPr>
          <w:rFonts w:cs="Arial"/>
          <w:szCs w:val="24"/>
        </w:rPr>
        <w:t>Kids</w:t>
      </w:r>
      <w:r w:rsidRPr="00464907">
        <w:rPr>
          <w:rFonts w:cs="Arial"/>
          <w:szCs w:val="24"/>
        </w:rPr>
        <w:t xml:space="preserve"> Korner does not have the facilities or staff to care for sick children.  </w:t>
      </w:r>
    </w:p>
    <w:p w14:paraId="5D7A0112" w14:textId="77777777" w:rsidR="008672A4" w:rsidRPr="00464907" w:rsidRDefault="008672A4" w:rsidP="008672A4">
      <w:pPr>
        <w:pStyle w:val="BodyText"/>
        <w:rPr>
          <w:rFonts w:cs="Arial"/>
          <w:szCs w:val="24"/>
        </w:rPr>
      </w:pPr>
    </w:p>
    <w:p w14:paraId="2C880AA6" w14:textId="77777777" w:rsidR="008672A4" w:rsidRPr="00464907" w:rsidRDefault="008672A4" w:rsidP="007D1645">
      <w:pPr>
        <w:pStyle w:val="BodyText"/>
        <w:rPr>
          <w:rFonts w:cs="Arial"/>
          <w:szCs w:val="24"/>
        </w:rPr>
      </w:pPr>
      <w:r w:rsidRPr="00464907">
        <w:rPr>
          <w:rFonts w:cs="Arial"/>
          <w:szCs w:val="24"/>
        </w:rPr>
        <w:t xml:space="preserve">If an accident occurs during the program, staff will notify a parent/guardian as soon as possible.  Please keep phone numbers and emergency </w:t>
      </w:r>
      <w:proofErr w:type="gramStart"/>
      <w:r w:rsidRPr="00464907">
        <w:rPr>
          <w:rFonts w:cs="Arial"/>
          <w:szCs w:val="24"/>
        </w:rPr>
        <w:t>contacts</w:t>
      </w:r>
      <w:proofErr w:type="gramEnd"/>
      <w:r w:rsidRPr="00464907">
        <w:rPr>
          <w:rFonts w:cs="Arial"/>
          <w:szCs w:val="24"/>
        </w:rPr>
        <w:t xml:space="preserve"> current.  Program staff </w:t>
      </w:r>
      <w:r w:rsidR="006F142C">
        <w:rPr>
          <w:rFonts w:cs="Arial"/>
          <w:szCs w:val="24"/>
        </w:rPr>
        <w:t>are</w:t>
      </w:r>
      <w:r w:rsidRPr="00464907">
        <w:rPr>
          <w:rFonts w:cs="Arial"/>
          <w:szCs w:val="24"/>
        </w:rPr>
        <w:t xml:space="preserve"> trained in CPR &amp; First Aid and will handle emergency situations as they have been taught.  </w:t>
      </w:r>
      <w:r w:rsidR="00B944FB" w:rsidRPr="00464907">
        <w:rPr>
          <w:rFonts w:cs="Arial"/>
          <w:szCs w:val="24"/>
        </w:rPr>
        <w:t>Except for</w:t>
      </w:r>
      <w:r w:rsidRPr="00464907">
        <w:rPr>
          <w:rFonts w:cs="Arial"/>
          <w:szCs w:val="24"/>
        </w:rPr>
        <w:t xml:space="preserve"> life-threatening emergencies, effort will be made to reach an emergency contact person before calling professional medical personnel.  If staff decides </w:t>
      </w:r>
      <w:r w:rsidR="00B944FB" w:rsidRPr="00464907">
        <w:rPr>
          <w:rFonts w:cs="Arial"/>
          <w:szCs w:val="24"/>
        </w:rPr>
        <w:t>immediate</w:t>
      </w:r>
      <w:r w:rsidRPr="00464907">
        <w:rPr>
          <w:rFonts w:cs="Arial"/>
          <w:szCs w:val="24"/>
        </w:rPr>
        <w:t xml:space="preserve"> medical attention</w:t>
      </w:r>
      <w:r w:rsidR="006F142C">
        <w:rPr>
          <w:rFonts w:cs="Arial"/>
          <w:szCs w:val="24"/>
        </w:rPr>
        <w:t xml:space="preserve"> is needed</w:t>
      </w:r>
      <w:r w:rsidRPr="00464907">
        <w:rPr>
          <w:rFonts w:cs="Arial"/>
          <w:szCs w:val="24"/>
        </w:rPr>
        <w:t>, professional medical personnel may be called to transport the child to the hospital.  If a child has been exp</w:t>
      </w:r>
      <w:r w:rsidR="00C500E6">
        <w:rPr>
          <w:rFonts w:cs="Arial"/>
          <w:szCs w:val="24"/>
        </w:rPr>
        <w:t xml:space="preserve">osed to a communicable disease </w:t>
      </w:r>
      <w:r w:rsidRPr="00464907">
        <w:rPr>
          <w:rFonts w:cs="Arial"/>
          <w:szCs w:val="24"/>
        </w:rPr>
        <w:t>at a TD</w:t>
      </w:r>
      <w:r w:rsidR="00C500E6">
        <w:rPr>
          <w:rFonts w:cs="Arial"/>
          <w:szCs w:val="24"/>
        </w:rPr>
        <w:t>RPD program</w:t>
      </w:r>
      <w:r w:rsidR="00A71B14">
        <w:rPr>
          <w:rFonts w:cs="Arial"/>
          <w:szCs w:val="24"/>
        </w:rPr>
        <w:t>,</w:t>
      </w:r>
      <w:r w:rsidRPr="00464907">
        <w:rPr>
          <w:rFonts w:cs="Arial"/>
          <w:szCs w:val="24"/>
        </w:rPr>
        <w:t xml:space="preserve"> a notice will be posted at the site.</w:t>
      </w:r>
    </w:p>
    <w:p w14:paraId="7A0D467C" w14:textId="77777777" w:rsidR="00B515AA" w:rsidRPr="00464907" w:rsidRDefault="00B515AA" w:rsidP="008672A4">
      <w:pPr>
        <w:pStyle w:val="BodyText"/>
        <w:jc w:val="center"/>
        <w:rPr>
          <w:rFonts w:cs="Arial"/>
          <w:bCs/>
          <w:i/>
          <w:iCs/>
          <w:szCs w:val="24"/>
          <w:u w:val="single"/>
        </w:rPr>
      </w:pPr>
    </w:p>
    <w:p w14:paraId="6A560E7C" w14:textId="77777777" w:rsidR="00BF76DF" w:rsidRDefault="00BF76DF" w:rsidP="008372C4">
      <w:pPr>
        <w:spacing w:after="120"/>
        <w:rPr>
          <w:rFonts w:cs="Arial"/>
          <w:b/>
          <w:bCs/>
          <w:i/>
          <w:u w:val="single"/>
        </w:rPr>
      </w:pPr>
    </w:p>
    <w:p w14:paraId="0276AC9A" w14:textId="77777777" w:rsidR="008672A4" w:rsidRPr="00A41F12" w:rsidRDefault="008672A4" w:rsidP="00A41F12">
      <w:pPr>
        <w:spacing w:after="120"/>
        <w:jc w:val="center"/>
        <w:rPr>
          <w:rFonts w:cs="Arial"/>
          <w:b/>
          <w:bCs/>
          <w:i/>
          <w:u w:val="single"/>
        </w:rPr>
      </w:pPr>
      <w:r w:rsidRPr="00A41F12">
        <w:rPr>
          <w:rFonts w:cs="Arial"/>
          <w:b/>
          <w:bCs/>
          <w:i/>
          <w:u w:val="single"/>
        </w:rPr>
        <w:t>MEDICATION FORMS</w:t>
      </w:r>
    </w:p>
    <w:p w14:paraId="1DC84599" w14:textId="77777777" w:rsidR="008672A4" w:rsidRPr="00464907" w:rsidRDefault="008672A4" w:rsidP="008672A4">
      <w:pPr>
        <w:rPr>
          <w:rFonts w:cs="Arial"/>
        </w:rPr>
      </w:pPr>
      <w:r w:rsidRPr="00464907">
        <w:rPr>
          <w:rFonts w:cs="Arial"/>
        </w:rPr>
        <w:t xml:space="preserve">If a child needs medication during </w:t>
      </w:r>
      <w:r w:rsidR="005822D2">
        <w:rPr>
          <w:rFonts w:cs="Arial"/>
        </w:rPr>
        <w:t>Kids</w:t>
      </w:r>
      <w:r w:rsidRPr="00464907">
        <w:rPr>
          <w:rFonts w:cs="Arial"/>
        </w:rPr>
        <w:t xml:space="preserve"> Korner hours, directions for use and written permission from a parent must be on file.  Only prescription drugs in their original containers (including the child’s name and the date) will be administered.  No over-the-counter medication will be given without written instructions from the physician (no aspirin, cough drops, or pills of any kind –especially those found in little baggies).  Medication forms are available </w:t>
      </w:r>
      <w:proofErr w:type="gramStart"/>
      <w:r w:rsidRPr="00464907">
        <w:rPr>
          <w:rFonts w:cs="Arial"/>
        </w:rPr>
        <w:t>at</w:t>
      </w:r>
      <w:proofErr w:type="gramEnd"/>
      <w:r w:rsidRPr="00464907">
        <w:rPr>
          <w:rFonts w:cs="Arial"/>
        </w:rPr>
        <w:t xml:space="preserve"> program sites.  If medication is to be given at both school and </w:t>
      </w:r>
      <w:r w:rsidR="005822D2">
        <w:rPr>
          <w:rFonts w:cs="Arial"/>
        </w:rPr>
        <w:t>Kids</w:t>
      </w:r>
      <w:r w:rsidRPr="00464907">
        <w:rPr>
          <w:rFonts w:cs="Arial"/>
        </w:rPr>
        <w:t xml:space="preserve"> Korner there must be two separate containers</w:t>
      </w:r>
      <w:r w:rsidR="00C500E6">
        <w:rPr>
          <w:rFonts w:cs="Arial"/>
        </w:rPr>
        <w:t>.</w:t>
      </w:r>
      <w:r w:rsidR="00A71B14">
        <w:rPr>
          <w:rFonts w:cs="Arial"/>
        </w:rPr>
        <w:t xml:space="preserve">  Expired medication will not be administered so please be aware of expiration dates and be sure to keep your child’s medication up to date.  </w:t>
      </w:r>
    </w:p>
    <w:p w14:paraId="2722B429" w14:textId="77777777" w:rsidR="00341B2F" w:rsidRDefault="00341B2F" w:rsidP="008672A4">
      <w:pPr>
        <w:rPr>
          <w:rFonts w:cs="Arial"/>
        </w:rPr>
      </w:pPr>
    </w:p>
    <w:p w14:paraId="79664E80" w14:textId="77777777" w:rsidR="00D60545" w:rsidRDefault="00D60545" w:rsidP="00A41F12">
      <w:pPr>
        <w:spacing w:after="120"/>
        <w:jc w:val="center"/>
        <w:rPr>
          <w:rFonts w:cs="Arial"/>
          <w:b/>
          <w:bCs/>
          <w:i/>
          <w:u w:val="single"/>
        </w:rPr>
      </w:pPr>
    </w:p>
    <w:p w14:paraId="64DE7AE3" w14:textId="77777777" w:rsidR="00085123" w:rsidRPr="00A41F12" w:rsidRDefault="00085123" w:rsidP="00A41F12">
      <w:pPr>
        <w:spacing w:after="120"/>
        <w:jc w:val="center"/>
        <w:rPr>
          <w:rFonts w:cs="Arial"/>
          <w:b/>
          <w:bCs/>
          <w:i/>
          <w:u w:val="single"/>
        </w:rPr>
      </w:pPr>
      <w:r w:rsidRPr="00AF1EED">
        <w:rPr>
          <w:rFonts w:cs="Arial"/>
          <w:b/>
          <w:bCs/>
          <w:i/>
          <w:u w:val="single"/>
        </w:rPr>
        <w:t>PERSONAL BELONGINGS</w:t>
      </w:r>
    </w:p>
    <w:p w14:paraId="461D3001" w14:textId="77777777" w:rsidR="00085123" w:rsidRPr="00A71B14" w:rsidRDefault="00085123" w:rsidP="00085123">
      <w:pPr>
        <w:pStyle w:val="BodyText"/>
        <w:rPr>
          <w:rFonts w:cs="Arial"/>
          <w:bCs/>
          <w:szCs w:val="24"/>
        </w:rPr>
      </w:pPr>
      <w:r w:rsidRPr="00464907">
        <w:rPr>
          <w:rFonts w:cs="Arial"/>
          <w:szCs w:val="24"/>
        </w:rPr>
        <w:t xml:space="preserve">Children are responsible for their personal belongings.  Staff will not be held accountable for lost articles. Children are asked to bring a backpack for supplies and to </w:t>
      </w:r>
      <w:r w:rsidRPr="00464907">
        <w:rPr>
          <w:rFonts w:cs="Arial"/>
          <w:bCs/>
          <w:szCs w:val="24"/>
        </w:rPr>
        <w:t xml:space="preserve">please </w:t>
      </w:r>
      <w:r w:rsidRPr="00464907">
        <w:rPr>
          <w:rFonts w:cs="Arial"/>
          <w:b/>
          <w:bCs/>
          <w:szCs w:val="24"/>
        </w:rPr>
        <w:t>leave personal toys at home</w:t>
      </w:r>
      <w:r w:rsidRPr="00464907">
        <w:rPr>
          <w:rFonts w:cs="Arial"/>
          <w:bCs/>
          <w:szCs w:val="24"/>
        </w:rPr>
        <w:t xml:space="preserve">.  </w:t>
      </w:r>
      <w:r w:rsidR="00A71B14">
        <w:rPr>
          <w:rFonts w:cs="Arial"/>
          <w:b/>
          <w:bCs/>
          <w:szCs w:val="24"/>
        </w:rPr>
        <w:t xml:space="preserve">Absolutely no electronics are allowed at </w:t>
      </w:r>
      <w:r w:rsidR="005822D2">
        <w:rPr>
          <w:rFonts w:cs="Arial"/>
          <w:b/>
          <w:bCs/>
          <w:szCs w:val="24"/>
        </w:rPr>
        <w:t>Kids</w:t>
      </w:r>
      <w:r w:rsidR="00A71B14">
        <w:rPr>
          <w:rFonts w:cs="Arial"/>
          <w:b/>
          <w:bCs/>
          <w:szCs w:val="24"/>
        </w:rPr>
        <w:t xml:space="preserve"> Korner.</w:t>
      </w:r>
      <w:r w:rsidR="00A71B14">
        <w:rPr>
          <w:rFonts w:cs="Arial"/>
          <w:bCs/>
          <w:szCs w:val="24"/>
        </w:rPr>
        <w:t xml:space="preserve">  If a child needs to make a phone call, we are more than happy to assist them in using our classroom telephone.</w:t>
      </w:r>
    </w:p>
    <w:p w14:paraId="68C77286" w14:textId="77777777" w:rsidR="00B87FB7" w:rsidRPr="00464907" w:rsidRDefault="00B87FB7" w:rsidP="008672A4">
      <w:pPr>
        <w:rPr>
          <w:rFonts w:cs="Arial"/>
        </w:rPr>
      </w:pPr>
    </w:p>
    <w:p w14:paraId="4681688E" w14:textId="77777777" w:rsidR="00341B2F" w:rsidRPr="00C26F89" w:rsidRDefault="00341B2F" w:rsidP="00A41F12">
      <w:pPr>
        <w:spacing w:after="120"/>
        <w:jc w:val="center"/>
        <w:rPr>
          <w:rFonts w:cs="Arial"/>
          <w:b/>
          <w:bCs/>
          <w:i/>
          <w:u w:val="single"/>
        </w:rPr>
      </w:pPr>
      <w:r w:rsidRPr="00C26F89">
        <w:rPr>
          <w:rFonts w:cs="Arial"/>
          <w:b/>
          <w:bCs/>
          <w:i/>
          <w:u w:val="single"/>
        </w:rPr>
        <w:t>TERMINATION POLICY</w:t>
      </w:r>
    </w:p>
    <w:p w14:paraId="6D94DC4F" w14:textId="77777777" w:rsidR="00341B2F" w:rsidRPr="00464907" w:rsidRDefault="00341B2F" w:rsidP="00341B2F">
      <w:pPr>
        <w:pStyle w:val="BodyText"/>
        <w:rPr>
          <w:rFonts w:cs="Arial"/>
          <w:szCs w:val="24"/>
        </w:rPr>
      </w:pPr>
      <w:r w:rsidRPr="00464907">
        <w:rPr>
          <w:rFonts w:cs="Arial"/>
          <w:szCs w:val="24"/>
        </w:rPr>
        <w:t>Participants may be expelled from the program for the following reasons:</w:t>
      </w:r>
    </w:p>
    <w:p w14:paraId="02D4C2E8" w14:textId="77777777" w:rsidR="00341B2F" w:rsidRPr="00464907" w:rsidRDefault="00341B2F" w:rsidP="00341B2F">
      <w:pPr>
        <w:pStyle w:val="BodyText"/>
        <w:ind w:left="1245" w:hanging="525"/>
        <w:rPr>
          <w:rFonts w:cs="Arial"/>
          <w:szCs w:val="24"/>
        </w:rPr>
      </w:pPr>
      <w:r w:rsidRPr="00464907">
        <w:rPr>
          <w:rFonts w:cs="Arial"/>
          <w:szCs w:val="24"/>
        </w:rPr>
        <w:t xml:space="preserve">1.    The child’s behavior is having an adverse </w:t>
      </w:r>
      <w:r w:rsidR="00B944FB" w:rsidRPr="00464907">
        <w:rPr>
          <w:rFonts w:cs="Arial"/>
          <w:szCs w:val="24"/>
        </w:rPr>
        <w:t>effect</w:t>
      </w:r>
      <w:r w:rsidRPr="00464907">
        <w:rPr>
          <w:rFonts w:cs="Arial"/>
          <w:szCs w:val="24"/>
        </w:rPr>
        <w:t xml:space="preserve"> on other children.</w:t>
      </w:r>
    </w:p>
    <w:p w14:paraId="3745E9AA" w14:textId="77777777" w:rsidR="00341B2F" w:rsidRPr="00464907" w:rsidRDefault="00341B2F" w:rsidP="00341B2F">
      <w:pPr>
        <w:pStyle w:val="BodyText"/>
        <w:numPr>
          <w:ilvl w:val="0"/>
          <w:numId w:val="2"/>
        </w:numPr>
        <w:rPr>
          <w:rFonts w:cs="Arial"/>
          <w:szCs w:val="24"/>
        </w:rPr>
      </w:pPr>
      <w:r w:rsidRPr="00464907">
        <w:rPr>
          <w:rFonts w:cs="Arial"/>
          <w:szCs w:val="24"/>
        </w:rPr>
        <w:t>Discipline or behavior problems require excessive staff time or added staff.</w:t>
      </w:r>
    </w:p>
    <w:p w14:paraId="1021FF1F" w14:textId="77777777" w:rsidR="00341B2F" w:rsidRPr="00464907" w:rsidRDefault="00341B2F" w:rsidP="00341B2F">
      <w:pPr>
        <w:pStyle w:val="BodyText"/>
        <w:numPr>
          <w:ilvl w:val="0"/>
          <w:numId w:val="2"/>
        </w:numPr>
        <w:rPr>
          <w:rFonts w:cs="Arial"/>
          <w:szCs w:val="24"/>
        </w:rPr>
      </w:pPr>
      <w:r w:rsidRPr="00464907">
        <w:rPr>
          <w:rFonts w:cs="Arial"/>
          <w:szCs w:val="24"/>
        </w:rPr>
        <w:t>Program payment is 5 days or more past due.</w:t>
      </w:r>
    </w:p>
    <w:p w14:paraId="03450302" w14:textId="77777777" w:rsidR="00341B2F" w:rsidRPr="00464907" w:rsidRDefault="00341B2F" w:rsidP="00341B2F">
      <w:pPr>
        <w:pStyle w:val="BodyText"/>
        <w:numPr>
          <w:ilvl w:val="0"/>
          <w:numId w:val="2"/>
        </w:numPr>
        <w:rPr>
          <w:rFonts w:cs="Arial"/>
          <w:szCs w:val="24"/>
        </w:rPr>
      </w:pPr>
      <w:r w:rsidRPr="00464907">
        <w:rPr>
          <w:rFonts w:cs="Arial"/>
          <w:szCs w:val="24"/>
        </w:rPr>
        <w:t xml:space="preserve">Children are not signed in and out </w:t>
      </w:r>
      <w:r w:rsidR="00B944FB" w:rsidRPr="00464907">
        <w:rPr>
          <w:rFonts w:cs="Arial"/>
          <w:szCs w:val="24"/>
        </w:rPr>
        <w:t>daily</w:t>
      </w:r>
      <w:r w:rsidRPr="00464907">
        <w:rPr>
          <w:rFonts w:cs="Arial"/>
          <w:szCs w:val="24"/>
        </w:rPr>
        <w:t xml:space="preserve">.  </w:t>
      </w:r>
      <w:r w:rsidRPr="00464907">
        <w:rPr>
          <w:rFonts w:cs="Arial"/>
          <w:bCs/>
          <w:szCs w:val="24"/>
        </w:rPr>
        <w:t>NO INITIALS</w:t>
      </w:r>
      <w:r w:rsidRPr="00464907">
        <w:rPr>
          <w:rFonts w:cs="Arial"/>
          <w:szCs w:val="24"/>
        </w:rPr>
        <w:t>.</w:t>
      </w:r>
    </w:p>
    <w:p w14:paraId="099126CB" w14:textId="77777777" w:rsidR="00341B2F" w:rsidRPr="00464907" w:rsidRDefault="00341B2F" w:rsidP="00341B2F">
      <w:pPr>
        <w:pStyle w:val="BodyText"/>
        <w:numPr>
          <w:ilvl w:val="0"/>
          <w:numId w:val="2"/>
        </w:numPr>
        <w:rPr>
          <w:rFonts w:cs="Arial"/>
          <w:szCs w:val="24"/>
        </w:rPr>
      </w:pPr>
      <w:r w:rsidRPr="00464907">
        <w:rPr>
          <w:rFonts w:cs="Arial"/>
          <w:szCs w:val="24"/>
        </w:rPr>
        <w:t>Continual late pick up.</w:t>
      </w:r>
    </w:p>
    <w:p w14:paraId="2089DCAB" w14:textId="77777777" w:rsidR="00341B2F" w:rsidRPr="00464907" w:rsidRDefault="00341B2F" w:rsidP="00341B2F">
      <w:pPr>
        <w:pStyle w:val="BodyText"/>
        <w:numPr>
          <w:ilvl w:val="0"/>
          <w:numId w:val="2"/>
        </w:numPr>
        <w:rPr>
          <w:rFonts w:cs="Arial"/>
          <w:szCs w:val="24"/>
        </w:rPr>
      </w:pPr>
      <w:r w:rsidRPr="00464907">
        <w:rPr>
          <w:rFonts w:cs="Arial"/>
          <w:szCs w:val="24"/>
        </w:rPr>
        <w:t>Failure to comply with program health policies.</w:t>
      </w:r>
    </w:p>
    <w:p w14:paraId="63E348F4" w14:textId="77777777" w:rsidR="00341B2F" w:rsidRPr="00464907" w:rsidRDefault="00341B2F" w:rsidP="00341B2F">
      <w:pPr>
        <w:pStyle w:val="BodyText"/>
        <w:numPr>
          <w:ilvl w:val="0"/>
          <w:numId w:val="2"/>
        </w:numPr>
        <w:rPr>
          <w:rFonts w:cs="Arial"/>
          <w:szCs w:val="24"/>
        </w:rPr>
      </w:pPr>
      <w:r w:rsidRPr="00464907">
        <w:rPr>
          <w:rFonts w:cs="Arial"/>
          <w:szCs w:val="24"/>
        </w:rPr>
        <w:t xml:space="preserve">Failure to complete and return required paperwork. </w:t>
      </w:r>
    </w:p>
    <w:p w14:paraId="2172961E" w14:textId="77777777" w:rsidR="00D83B99" w:rsidRPr="00EF26C2" w:rsidRDefault="00341B2F" w:rsidP="00EF26C2">
      <w:pPr>
        <w:pStyle w:val="BodyText"/>
        <w:rPr>
          <w:rFonts w:cs="Arial"/>
          <w:szCs w:val="24"/>
        </w:rPr>
      </w:pPr>
      <w:r w:rsidRPr="00464907">
        <w:rPr>
          <w:rFonts w:cs="Arial"/>
          <w:szCs w:val="24"/>
        </w:rPr>
        <w:t xml:space="preserve"> </w:t>
      </w:r>
    </w:p>
    <w:p w14:paraId="43F5B40C" w14:textId="77777777" w:rsidR="00ED32FE" w:rsidRDefault="00ED32FE" w:rsidP="007B720C">
      <w:pPr>
        <w:pStyle w:val="BodyText3"/>
        <w:jc w:val="center"/>
        <w:rPr>
          <w:rFonts w:cs="Arial"/>
          <w:bCs/>
          <w:sz w:val="24"/>
          <w:szCs w:val="24"/>
        </w:rPr>
      </w:pPr>
      <w:r>
        <w:rPr>
          <w:rFonts w:cs="Arial"/>
          <w:bCs/>
          <w:sz w:val="24"/>
          <w:szCs w:val="24"/>
        </w:rPr>
        <w:t xml:space="preserve">Please make sure to have all </w:t>
      </w:r>
      <w:r w:rsidR="00B944FB">
        <w:rPr>
          <w:rFonts w:cs="Arial"/>
          <w:bCs/>
          <w:sz w:val="24"/>
          <w:szCs w:val="24"/>
        </w:rPr>
        <w:t>complete</w:t>
      </w:r>
      <w:r>
        <w:rPr>
          <w:rFonts w:cs="Arial"/>
          <w:bCs/>
          <w:sz w:val="24"/>
          <w:szCs w:val="24"/>
        </w:rPr>
        <w:t xml:space="preserve"> documents turned in prior to your child’s first day of school.  We are unable to accept your child without the attached paperwork completed.</w:t>
      </w:r>
    </w:p>
    <w:p w14:paraId="4408FE36" w14:textId="77777777" w:rsidR="00ED32FE" w:rsidRDefault="00ED32FE" w:rsidP="007B720C">
      <w:pPr>
        <w:pStyle w:val="BodyText3"/>
        <w:jc w:val="center"/>
        <w:rPr>
          <w:rFonts w:cs="Arial"/>
          <w:bCs/>
          <w:sz w:val="24"/>
          <w:szCs w:val="24"/>
        </w:rPr>
      </w:pPr>
    </w:p>
    <w:p w14:paraId="280D2CE5" w14:textId="77777777" w:rsidR="00C26F89" w:rsidRDefault="00341B2F" w:rsidP="007B720C">
      <w:pPr>
        <w:pStyle w:val="BodyText3"/>
        <w:jc w:val="center"/>
        <w:rPr>
          <w:rFonts w:cs="Arial"/>
          <w:bCs/>
          <w:sz w:val="24"/>
          <w:szCs w:val="24"/>
        </w:rPr>
      </w:pPr>
      <w:r w:rsidRPr="00464907">
        <w:rPr>
          <w:rFonts w:cs="Arial"/>
          <w:bCs/>
          <w:sz w:val="24"/>
          <w:szCs w:val="24"/>
        </w:rPr>
        <w:t>For questions or concerns, p</w:t>
      </w:r>
      <w:r w:rsidR="004F5426">
        <w:rPr>
          <w:rFonts w:cs="Arial"/>
          <w:bCs/>
          <w:sz w:val="24"/>
          <w:szCs w:val="24"/>
        </w:rPr>
        <w:t xml:space="preserve">lease call the </w:t>
      </w:r>
      <w:r w:rsidR="00C26F89">
        <w:rPr>
          <w:rFonts w:cs="Arial"/>
          <w:bCs/>
          <w:sz w:val="24"/>
          <w:szCs w:val="24"/>
        </w:rPr>
        <w:t>Program</w:t>
      </w:r>
      <w:r w:rsidR="004F5426">
        <w:rPr>
          <w:rFonts w:cs="Arial"/>
          <w:bCs/>
          <w:sz w:val="24"/>
          <w:szCs w:val="24"/>
        </w:rPr>
        <w:t xml:space="preserve"> Coordinat</w:t>
      </w:r>
      <w:r w:rsidR="00C26F89">
        <w:rPr>
          <w:rFonts w:cs="Arial"/>
          <w:bCs/>
          <w:sz w:val="24"/>
          <w:szCs w:val="24"/>
        </w:rPr>
        <w:t>or</w:t>
      </w:r>
      <w:r w:rsidRPr="00464907">
        <w:rPr>
          <w:rFonts w:cs="Arial"/>
          <w:bCs/>
          <w:sz w:val="24"/>
          <w:szCs w:val="24"/>
        </w:rPr>
        <w:t xml:space="preserve">: </w:t>
      </w:r>
    </w:p>
    <w:p w14:paraId="1C80076A" w14:textId="77777777" w:rsidR="006418ED" w:rsidRDefault="005F1194" w:rsidP="007B720C">
      <w:pPr>
        <w:pStyle w:val="BodyText3"/>
        <w:jc w:val="center"/>
        <w:rPr>
          <w:rFonts w:cs="Arial"/>
          <w:bCs/>
          <w:sz w:val="24"/>
          <w:szCs w:val="24"/>
        </w:rPr>
      </w:pPr>
      <w:r>
        <w:rPr>
          <w:rFonts w:cs="Arial"/>
          <w:bCs/>
          <w:sz w:val="24"/>
          <w:szCs w:val="24"/>
        </w:rPr>
        <w:t>Alycia Muscarella</w:t>
      </w:r>
      <w:r w:rsidR="00341B2F" w:rsidRPr="00464907">
        <w:rPr>
          <w:rFonts w:cs="Arial"/>
          <w:bCs/>
          <w:sz w:val="24"/>
          <w:szCs w:val="24"/>
        </w:rPr>
        <w:t xml:space="preserve"> </w:t>
      </w:r>
      <w:r w:rsidR="00142339">
        <w:rPr>
          <w:rFonts w:cs="Arial"/>
          <w:bCs/>
          <w:sz w:val="24"/>
          <w:szCs w:val="24"/>
        </w:rPr>
        <w:t xml:space="preserve">(530) </w:t>
      </w:r>
      <w:r>
        <w:rPr>
          <w:rFonts w:cs="Arial"/>
          <w:bCs/>
          <w:sz w:val="24"/>
          <w:szCs w:val="24"/>
        </w:rPr>
        <w:t>550-4463</w:t>
      </w:r>
      <w:r w:rsidR="001335AB">
        <w:rPr>
          <w:rFonts w:cs="Arial"/>
          <w:bCs/>
          <w:sz w:val="24"/>
          <w:szCs w:val="24"/>
        </w:rPr>
        <w:t xml:space="preserve"> (CRC/TEL)</w:t>
      </w:r>
    </w:p>
    <w:p w14:paraId="76A92627" w14:textId="6D2CA48F" w:rsidR="001335AB" w:rsidRDefault="00B944FB" w:rsidP="007B720C">
      <w:pPr>
        <w:pStyle w:val="BodyText3"/>
        <w:jc w:val="center"/>
        <w:rPr>
          <w:rFonts w:cs="Arial"/>
          <w:bCs/>
        </w:rPr>
      </w:pPr>
      <w:r>
        <w:rPr>
          <w:rFonts w:cs="Arial"/>
          <w:bCs/>
          <w:sz w:val="24"/>
          <w:szCs w:val="24"/>
        </w:rPr>
        <w:t>Ally Thoits</w:t>
      </w:r>
      <w:r w:rsidR="001335AB">
        <w:rPr>
          <w:rFonts w:cs="Arial"/>
          <w:bCs/>
          <w:sz w:val="24"/>
          <w:szCs w:val="24"/>
        </w:rPr>
        <w:t xml:space="preserve"> (530</w:t>
      </w:r>
      <w:r w:rsidR="001335AB" w:rsidRPr="00F037CD">
        <w:rPr>
          <w:rFonts w:cs="Arial"/>
          <w:bCs/>
          <w:sz w:val="24"/>
          <w:szCs w:val="24"/>
        </w:rPr>
        <w:t xml:space="preserve">) </w:t>
      </w:r>
      <w:r w:rsidR="00D60BE5">
        <w:rPr>
          <w:rFonts w:cs="Arial"/>
          <w:bCs/>
          <w:sz w:val="24"/>
          <w:szCs w:val="24"/>
        </w:rPr>
        <w:t>448-9716</w:t>
      </w:r>
      <w:r w:rsidR="00F037CD" w:rsidRPr="00F037CD">
        <w:rPr>
          <w:rFonts w:cs="Arial"/>
          <w:bCs/>
          <w:sz w:val="24"/>
          <w:szCs w:val="24"/>
        </w:rPr>
        <w:t xml:space="preserve"> </w:t>
      </w:r>
      <w:r w:rsidR="001335AB">
        <w:rPr>
          <w:rFonts w:cs="Arial"/>
          <w:bCs/>
          <w:sz w:val="24"/>
          <w:szCs w:val="24"/>
        </w:rPr>
        <w:t>(GES)</w:t>
      </w:r>
    </w:p>
    <w:p w14:paraId="52298C4B" w14:textId="77777777" w:rsidR="006418ED" w:rsidRDefault="006418ED" w:rsidP="00341B2F">
      <w:pPr>
        <w:jc w:val="center"/>
        <w:rPr>
          <w:rFonts w:cs="Arial"/>
          <w:bCs/>
        </w:rPr>
      </w:pPr>
    </w:p>
    <w:p w14:paraId="1EF80944" w14:textId="77777777" w:rsidR="00EF26C2" w:rsidRDefault="00341B2F" w:rsidP="00EF26C2">
      <w:pPr>
        <w:jc w:val="center"/>
        <w:rPr>
          <w:rFonts w:cs="Arial"/>
          <w:bCs/>
        </w:rPr>
      </w:pPr>
      <w:r w:rsidRPr="00464907">
        <w:rPr>
          <w:rFonts w:cs="Arial"/>
          <w:bCs/>
        </w:rPr>
        <w:t xml:space="preserve">Thank you for choosing the Truckee Donner Recreation and Park District’s </w:t>
      </w:r>
      <w:r w:rsidR="005822D2">
        <w:rPr>
          <w:rFonts w:cs="Arial"/>
          <w:bCs/>
        </w:rPr>
        <w:t>Kids</w:t>
      </w:r>
      <w:r w:rsidRPr="00464907">
        <w:rPr>
          <w:rFonts w:cs="Arial"/>
          <w:bCs/>
        </w:rPr>
        <w:t xml:space="preserve"> Korner. </w:t>
      </w:r>
    </w:p>
    <w:p w14:paraId="2C883E63" w14:textId="77777777" w:rsidR="00341B2F" w:rsidRPr="00EF26C2" w:rsidRDefault="00341B2F" w:rsidP="00EF26C2">
      <w:pPr>
        <w:jc w:val="center"/>
        <w:rPr>
          <w:rFonts w:cs="Arial"/>
          <w:bCs/>
        </w:rPr>
      </w:pPr>
      <w:r w:rsidRPr="00464907">
        <w:rPr>
          <w:rFonts w:cs="Arial"/>
          <w:bCs/>
        </w:rPr>
        <w:t>We look forward to a safe</w:t>
      </w:r>
      <w:r w:rsidR="00ED32FE">
        <w:rPr>
          <w:rFonts w:cs="Arial"/>
          <w:bCs/>
        </w:rPr>
        <w:t xml:space="preserve"> and fun year with your child!</w:t>
      </w:r>
    </w:p>
    <w:p w14:paraId="01CE16CA" w14:textId="77777777" w:rsidR="00341B2F" w:rsidRPr="00464907" w:rsidRDefault="00341B2F" w:rsidP="00341B2F">
      <w:pPr>
        <w:rPr>
          <w:rFonts w:cs="Arial"/>
          <w:bCs/>
        </w:rPr>
      </w:pPr>
    </w:p>
    <w:p w14:paraId="5A4CE70C" w14:textId="77777777" w:rsidR="001E5C95" w:rsidRPr="00B944FB" w:rsidRDefault="006418ED" w:rsidP="00845477">
      <w:pPr>
        <w:jc w:val="center"/>
        <w:rPr>
          <w:rFonts w:cs="Arial"/>
        </w:rPr>
      </w:pPr>
      <w:r w:rsidRPr="00B944FB">
        <w:rPr>
          <w:rFonts w:cs="Arial"/>
        </w:rPr>
        <w:t>License Number</w:t>
      </w:r>
    </w:p>
    <w:p w14:paraId="5348A2E2" w14:textId="77777777" w:rsidR="00D124E2" w:rsidRPr="00B944FB" w:rsidRDefault="005F1194" w:rsidP="003F33FC">
      <w:pPr>
        <w:ind w:right="-900" w:hanging="540"/>
        <w:jc w:val="center"/>
        <w:rPr>
          <w:rFonts w:cs="Arial"/>
        </w:rPr>
      </w:pPr>
      <w:r w:rsidRPr="00B944FB">
        <w:rPr>
          <w:rFonts w:cs="Arial"/>
        </w:rPr>
        <w:t>CRC</w:t>
      </w:r>
      <w:r w:rsidR="004D4AD1" w:rsidRPr="00B944FB">
        <w:rPr>
          <w:rFonts w:cs="Arial"/>
        </w:rPr>
        <w:t xml:space="preserve"> Kids Korner</w:t>
      </w:r>
      <w:r w:rsidR="001E5C95" w:rsidRPr="00B944FB">
        <w:rPr>
          <w:rFonts w:cs="Arial"/>
        </w:rPr>
        <w:t xml:space="preserve">: </w:t>
      </w:r>
      <w:r w:rsidRPr="00B944FB">
        <w:rPr>
          <w:rFonts w:cs="Arial"/>
        </w:rPr>
        <w:t>293623611</w:t>
      </w:r>
    </w:p>
    <w:p w14:paraId="249D9BAF" w14:textId="77777777" w:rsidR="007535D9" w:rsidRPr="00B944FB" w:rsidRDefault="007535D9" w:rsidP="007535D9">
      <w:pPr>
        <w:ind w:right="-900" w:hanging="540"/>
        <w:jc w:val="center"/>
        <w:rPr>
          <w:rFonts w:cs="Arial"/>
          <w:b/>
          <w:bCs/>
        </w:rPr>
      </w:pPr>
      <w:r w:rsidRPr="00B944FB">
        <w:rPr>
          <w:rFonts w:cs="Arial"/>
        </w:rPr>
        <w:t>GES Kids Korner: 293605858</w:t>
      </w:r>
    </w:p>
    <w:p w14:paraId="4D6A4B69" w14:textId="77777777" w:rsidR="007535D9" w:rsidRDefault="007535D9" w:rsidP="003F33FC">
      <w:pPr>
        <w:ind w:right="-900" w:hanging="540"/>
        <w:jc w:val="center"/>
        <w:rPr>
          <w:rFonts w:cs="Arial"/>
        </w:rPr>
      </w:pPr>
    </w:p>
    <w:p w14:paraId="01DBD5E3" w14:textId="77777777" w:rsidR="007535D9" w:rsidRPr="003F33FC" w:rsidRDefault="007535D9" w:rsidP="003F33FC">
      <w:pPr>
        <w:ind w:right="-900" w:hanging="540"/>
        <w:jc w:val="center"/>
        <w:rPr>
          <w:b/>
          <w:bCs/>
          <w:sz w:val="36"/>
          <w:szCs w:val="36"/>
        </w:rPr>
      </w:pPr>
    </w:p>
    <w:sectPr w:rsidR="007535D9" w:rsidRPr="003F33FC" w:rsidSect="002F5ED5">
      <w:footerReference w:type="default" r:id="rId11"/>
      <w:pgSz w:w="12240" w:h="15840"/>
      <w:pgMar w:top="1008" w:right="1008" w:bottom="1008" w:left="1008" w:header="720"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647D0" w14:textId="77777777" w:rsidR="007B5F3A" w:rsidRDefault="007B5F3A" w:rsidP="00364ED9">
      <w:r>
        <w:separator/>
      </w:r>
    </w:p>
  </w:endnote>
  <w:endnote w:type="continuationSeparator" w:id="0">
    <w:p w14:paraId="6E260839" w14:textId="77777777" w:rsidR="007B5F3A" w:rsidRDefault="007B5F3A" w:rsidP="0036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F383" w14:textId="77777777" w:rsidR="002F5ED5" w:rsidRPr="002F5ED5" w:rsidRDefault="002F5ED5">
    <w:pPr>
      <w:pStyle w:val="Footer"/>
      <w:jc w:val="right"/>
      <w:rPr>
        <w:sz w:val="18"/>
        <w:szCs w:val="18"/>
      </w:rPr>
    </w:pPr>
    <w:r w:rsidRPr="002F5ED5">
      <w:rPr>
        <w:sz w:val="18"/>
        <w:szCs w:val="18"/>
      </w:rPr>
      <w:t xml:space="preserve">Page </w:t>
    </w:r>
    <w:r w:rsidRPr="002F5ED5">
      <w:rPr>
        <w:sz w:val="18"/>
        <w:szCs w:val="18"/>
      </w:rPr>
      <w:fldChar w:fldCharType="begin"/>
    </w:r>
    <w:r w:rsidRPr="002F5ED5">
      <w:rPr>
        <w:sz w:val="18"/>
        <w:szCs w:val="18"/>
      </w:rPr>
      <w:instrText xml:space="preserve"> PAGE   \* MERGEFORMAT </w:instrText>
    </w:r>
    <w:r w:rsidRPr="002F5ED5">
      <w:rPr>
        <w:sz w:val="18"/>
        <w:szCs w:val="18"/>
      </w:rPr>
      <w:fldChar w:fldCharType="separate"/>
    </w:r>
    <w:r w:rsidRPr="002F5ED5">
      <w:rPr>
        <w:noProof/>
        <w:sz w:val="18"/>
        <w:szCs w:val="18"/>
      </w:rPr>
      <w:t>2</w:t>
    </w:r>
    <w:r w:rsidRPr="002F5ED5">
      <w:rPr>
        <w:noProof/>
        <w:sz w:val="18"/>
        <w:szCs w:val="18"/>
      </w:rPr>
      <w:fldChar w:fldCharType="end"/>
    </w:r>
  </w:p>
  <w:p w14:paraId="73A7D0BD" w14:textId="77777777" w:rsidR="005822D2" w:rsidRDefault="005822D2" w:rsidP="005822D2">
    <w:pPr>
      <w:pStyle w:val="Footer"/>
      <w:tabs>
        <w:tab w:val="clear" w:pos="4680"/>
        <w:tab w:val="clear" w:pos="9360"/>
        <w:tab w:val="center" w:pos="5112"/>
        <w:tab w:val="right" w:pos="1022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18DB8" w14:textId="77777777" w:rsidR="007B5F3A" w:rsidRDefault="007B5F3A" w:rsidP="00364ED9">
      <w:r>
        <w:separator/>
      </w:r>
    </w:p>
  </w:footnote>
  <w:footnote w:type="continuationSeparator" w:id="0">
    <w:p w14:paraId="67A9CF97" w14:textId="77777777" w:rsidR="007B5F3A" w:rsidRDefault="007B5F3A" w:rsidP="00364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B491F"/>
    <w:multiLevelType w:val="hybridMultilevel"/>
    <w:tmpl w:val="69EE38BA"/>
    <w:lvl w:ilvl="0" w:tplc="B9904548">
      <w:start w:val="2"/>
      <w:numFmt w:val="decimal"/>
      <w:lvlText w:val="%1."/>
      <w:lvlJc w:val="left"/>
      <w:pPr>
        <w:tabs>
          <w:tab w:val="num" w:pos="1245"/>
        </w:tabs>
        <w:ind w:left="1245" w:hanging="5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F01180F"/>
    <w:multiLevelType w:val="hybridMultilevel"/>
    <w:tmpl w:val="5002E46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ED027D"/>
    <w:multiLevelType w:val="hybridMultilevel"/>
    <w:tmpl w:val="67B6402A"/>
    <w:lvl w:ilvl="0" w:tplc="F0CC490E">
      <w:start w:val="1"/>
      <w:numFmt w:val="decimal"/>
      <w:lvlText w:val="(%1)"/>
      <w:lvlJc w:val="left"/>
      <w:pPr>
        <w:ind w:left="1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608758">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24A368">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16C72A">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FC5DBE">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4AEC6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82E926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8C3F9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D2FFA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42727178">
    <w:abstractNumId w:val="1"/>
  </w:num>
  <w:num w:numId="2" w16cid:durableId="701132105">
    <w:abstractNumId w:val="0"/>
  </w:num>
  <w:num w:numId="3" w16cid:durableId="1610166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C0"/>
    <w:rsid w:val="00004B99"/>
    <w:rsid w:val="00006B58"/>
    <w:rsid w:val="0002619B"/>
    <w:rsid w:val="00037655"/>
    <w:rsid w:val="00047243"/>
    <w:rsid w:val="0006541E"/>
    <w:rsid w:val="000729E4"/>
    <w:rsid w:val="000737F2"/>
    <w:rsid w:val="00085123"/>
    <w:rsid w:val="00090F13"/>
    <w:rsid w:val="00094747"/>
    <w:rsid w:val="00096778"/>
    <w:rsid w:val="000B23F6"/>
    <w:rsid w:val="000B4384"/>
    <w:rsid w:val="000E2AAB"/>
    <w:rsid w:val="000F3BB8"/>
    <w:rsid w:val="00101E24"/>
    <w:rsid w:val="00104E12"/>
    <w:rsid w:val="00107C13"/>
    <w:rsid w:val="00111100"/>
    <w:rsid w:val="00126C88"/>
    <w:rsid w:val="001335AB"/>
    <w:rsid w:val="00142339"/>
    <w:rsid w:val="00154AA4"/>
    <w:rsid w:val="0016111A"/>
    <w:rsid w:val="001A55F3"/>
    <w:rsid w:val="001C1019"/>
    <w:rsid w:val="001E17FB"/>
    <w:rsid w:val="001E426C"/>
    <w:rsid w:val="001E5C95"/>
    <w:rsid w:val="001F705B"/>
    <w:rsid w:val="00200F92"/>
    <w:rsid w:val="00203D7E"/>
    <w:rsid w:val="002116F2"/>
    <w:rsid w:val="002154DB"/>
    <w:rsid w:val="002161E7"/>
    <w:rsid w:val="00220BCE"/>
    <w:rsid w:val="00234ADD"/>
    <w:rsid w:val="0026184A"/>
    <w:rsid w:val="0028205D"/>
    <w:rsid w:val="002829AB"/>
    <w:rsid w:val="00283DAC"/>
    <w:rsid w:val="00287DEC"/>
    <w:rsid w:val="00290503"/>
    <w:rsid w:val="002A1FBF"/>
    <w:rsid w:val="002A2A0F"/>
    <w:rsid w:val="002A52B9"/>
    <w:rsid w:val="002C63F2"/>
    <w:rsid w:val="002D51F3"/>
    <w:rsid w:val="002F5ED5"/>
    <w:rsid w:val="002F6486"/>
    <w:rsid w:val="002F6805"/>
    <w:rsid w:val="002F773A"/>
    <w:rsid w:val="003003B1"/>
    <w:rsid w:val="00307D0D"/>
    <w:rsid w:val="00327D64"/>
    <w:rsid w:val="00341B2F"/>
    <w:rsid w:val="00344B23"/>
    <w:rsid w:val="00354837"/>
    <w:rsid w:val="00364ED9"/>
    <w:rsid w:val="0038499B"/>
    <w:rsid w:val="00386F09"/>
    <w:rsid w:val="0039287D"/>
    <w:rsid w:val="00397FA5"/>
    <w:rsid w:val="003B2308"/>
    <w:rsid w:val="003B57DF"/>
    <w:rsid w:val="003C62FF"/>
    <w:rsid w:val="003F33FC"/>
    <w:rsid w:val="003F7667"/>
    <w:rsid w:val="00401ADA"/>
    <w:rsid w:val="004052E5"/>
    <w:rsid w:val="00412975"/>
    <w:rsid w:val="00412C9B"/>
    <w:rsid w:val="00414B06"/>
    <w:rsid w:val="00426075"/>
    <w:rsid w:val="0043272D"/>
    <w:rsid w:val="00444586"/>
    <w:rsid w:val="00444788"/>
    <w:rsid w:val="00446B03"/>
    <w:rsid w:val="004562AA"/>
    <w:rsid w:val="00462242"/>
    <w:rsid w:val="00464907"/>
    <w:rsid w:val="0046704E"/>
    <w:rsid w:val="004715B7"/>
    <w:rsid w:val="00472BF8"/>
    <w:rsid w:val="00472FBD"/>
    <w:rsid w:val="00483B84"/>
    <w:rsid w:val="0048720C"/>
    <w:rsid w:val="004D37D0"/>
    <w:rsid w:val="004D4AD1"/>
    <w:rsid w:val="004E07CE"/>
    <w:rsid w:val="004F024E"/>
    <w:rsid w:val="004F16ED"/>
    <w:rsid w:val="004F5426"/>
    <w:rsid w:val="00504084"/>
    <w:rsid w:val="00522A55"/>
    <w:rsid w:val="0053328E"/>
    <w:rsid w:val="005635C5"/>
    <w:rsid w:val="005677AA"/>
    <w:rsid w:val="005815C2"/>
    <w:rsid w:val="005822D2"/>
    <w:rsid w:val="00591D35"/>
    <w:rsid w:val="005B7316"/>
    <w:rsid w:val="005C114B"/>
    <w:rsid w:val="005C6954"/>
    <w:rsid w:val="005D6891"/>
    <w:rsid w:val="005E4D1E"/>
    <w:rsid w:val="005F1194"/>
    <w:rsid w:val="005F337A"/>
    <w:rsid w:val="005F4759"/>
    <w:rsid w:val="006031C9"/>
    <w:rsid w:val="00615A85"/>
    <w:rsid w:val="0061685F"/>
    <w:rsid w:val="00623771"/>
    <w:rsid w:val="00634151"/>
    <w:rsid w:val="006418ED"/>
    <w:rsid w:val="00652B5A"/>
    <w:rsid w:val="00663E1E"/>
    <w:rsid w:val="00664B9D"/>
    <w:rsid w:val="00667E70"/>
    <w:rsid w:val="00677503"/>
    <w:rsid w:val="00685E41"/>
    <w:rsid w:val="006972A0"/>
    <w:rsid w:val="006B0BCC"/>
    <w:rsid w:val="006D2E44"/>
    <w:rsid w:val="006D5325"/>
    <w:rsid w:val="006D564D"/>
    <w:rsid w:val="006E139F"/>
    <w:rsid w:val="006E48F9"/>
    <w:rsid w:val="006F142C"/>
    <w:rsid w:val="00702102"/>
    <w:rsid w:val="007115DA"/>
    <w:rsid w:val="00717FDE"/>
    <w:rsid w:val="0072596A"/>
    <w:rsid w:val="00742587"/>
    <w:rsid w:val="007535D9"/>
    <w:rsid w:val="00753CBD"/>
    <w:rsid w:val="00761EED"/>
    <w:rsid w:val="00766E67"/>
    <w:rsid w:val="007701F2"/>
    <w:rsid w:val="00777773"/>
    <w:rsid w:val="00783FBA"/>
    <w:rsid w:val="00793F30"/>
    <w:rsid w:val="007A335E"/>
    <w:rsid w:val="007A3841"/>
    <w:rsid w:val="007B4BD2"/>
    <w:rsid w:val="007B5F3A"/>
    <w:rsid w:val="007B720C"/>
    <w:rsid w:val="007C2A96"/>
    <w:rsid w:val="007C5834"/>
    <w:rsid w:val="007D1645"/>
    <w:rsid w:val="007F0612"/>
    <w:rsid w:val="007F3753"/>
    <w:rsid w:val="007F3D01"/>
    <w:rsid w:val="00801E96"/>
    <w:rsid w:val="00825280"/>
    <w:rsid w:val="0083425D"/>
    <w:rsid w:val="008372C4"/>
    <w:rsid w:val="00845477"/>
    <w:rsid w:val="00846757"/>
    <w:rsid w:val="008672A4"/>
    <w:rsid w:val="008739B8"/>
    <w:rsid w:val="00875C8B"/>
    <w:rsid w:val="00881A1A"/>
    <w:rsid w:val="00885D84"/>
    <w:rsid w:val="0089456C"/>
    <w:rsid w:val="00897023"/>
    <w:rsid w:val="008A2777"/>
    <w:rsid w:val="008A6BFF"/>
    <w:rsid w:val="008C0CDD"/>
    <w:rsid w:val="008C108C"/>
    <w:rsid w:val="008C5920"/>
    <w:rsid w:val="008D5C58"/>
    <w:rsid w:val="008F17E9"/>
    <w:rsid w:val="008F3B27"/>
    <w:rsid w:val="008F3C6F"/>
    <w:rsid w:val="00925FA8"/>
    <w:rsid w:val="009272B7"/>
    <w:rsid w:val="00927639"/>
    <w:rsid w:val="00934462"/>
    <w:rsid w:val="00937470"/>
    <w:rsid w:val="009431EC"/>
    <w:rsid w:val="00946097"/>
    <w:rsid w:val="00956DE3"/>
    <w:rsid w:val="00977840"/>
    <w:rsid w:val="0098500C"/>
    <w:rsid w:val="00996DF2"/>
    <w:rsid w:val="009C7111"/>
    <w:rsid w:val="009E67F8"/>
    <w:rsid w:val="00A24293"/>
    <w:rsid w:val="00A354E5"/>
    <w:rsid w:val="00A4076A"/>
    <w:rsid w:val="00A41F12"/>
    <w:rsid w:val="00A70585"/>
    <w:rsid w:val="00A71B14"/>
    <w:rsid w:val="00AA170E"/>
    <w:rsid w:val="00AC22CC"/>
    <w:rsid w:val="00AF1EED"/>
    <w:rsid w:val="00B04D2E"/>
    <w:rsid w:val="00B07C30"/>
    <w:rsid w:val="00B17D64"/>
    <w:rsid w:val="00B236D3"/>
    <w:rsid w:val="00B453C5"/>
    <w:rsid w:val="00B458E5"/>
    <w:rsid w:val="00B515AA"/>
    <w:rsid w:val="00B57EBC"/>
    <w:rsid w:val="00B8587C"/>
    <w:rsid w:val="00B87FB7"/>
    <w:rsid w:val="00B90A03"/>
    <w:rsid w:val="00B944FB"/>
    <w:rsid w:val="00B96799"/>
    <w:rsid w:val="00BB0281"/>
    <w:rsid w:val="00BC6578"/>
    <w:rsid w:val="00BE08BA"/>
    <w:rsid w:val="00BE61B0"/>
    <w:rsid w:val="00BE6AE9"/>
    <w:rsid w:val="00BF171D"/>
    <w:rsid w:val="00BF5201"/>
    <w:rsid w:val="00BF76DF"/>
    <w:rsid w:val="00C012B0"/>
    <w:rsid w:val="00C016A7"/>
    <w:rsid w:val="00C04333"/>
    <w:rsid w:val="00C072CC"/>
    <w:rsid w:val="00C23F23"/>
    <w:rsid w:val="00C24AD3"/>
    <w:rsid w:val="00C259E2"/>
    <w:rsid w:val="00C26F89"/>
    <w:rsid w:val="00C34320"/>
    <w:rsid w:val="00C473A2"/>
    <w:rsid w:val="00C47A58"/>
    <w:rsid w:val="00C500E6"/>
    <w:rsid w:val="00C52E67"/>
    <w:rsid w:val="00C953CC"/>
    <w:rsid w:val="00CA73E8"/>
    <w:rsid w:val="00CB3666"/>
    <w:rsid w:val="00CC6345"/>
    <w:rsid w:val="00CD30ED"/>
    <w:rsid w:val="00CD4A8C"/>
    <w:rsid w:val="00D01AA8"/>
    <w:rsid w:val="00D07263"/>
    <w:rsid w:val="00D12006"/>
    <w:rsid w:val="00D124E2"/>
    <w:rsid w:val="00D232E5"/>
    <w:rsid w:val="00D25D23"/>
    <w:rsid w:val="00D55A5F"/>
    <w:rsid w:val="00D60545"/>
    <w:rsid w:val="00D60BE5"/>
    <w:rsid w:val="00D61FFD"/>
    <w:rsid w:val="00D631E0"/>
    <w:rsid w:val="00D65FA2"/>
    <w:rsid w:val="00D704B3"/>
    <w:rsid w:val="00D73ACF"/>
    <w:rsid w:val="00D83B99"/>
    <w:rsid w:val="00D86B32"/>
    <w:rsid w:val="00D94CD4"/>
    <w:rsid w:val="00DC57CC"/>
    <w:rsid w:val="00DD6762"/>
    <w:rsid w:val="00E03C80"/>
    <w:rsid w:val="00E0428D"/>
    <w:rsid w:val="00E306CC"/>
    <w:rsid w:val="00E44424"/>
    <w:rsid w:val="00E4670D"/>
    <w:rsid w:val="00E545ED"/>
    <w:rsid w:val="00E61084"/>
    <w:rsid w:val="00E639BE"/>
    <w:rsid w:val="00E71234"/>
    <w:rsid w:val="00E93BFD"/>
    <w:rsid w:val="00EB0B16"/>
    <w:rsid w:val="00EB5AD6"/>
    <w:rsid w:val="00EC6F3B"/>
    <w:rsid w:val="00ED12F8"/>
    <w:rsid w:val="00ED32FE"/>
    <w:rsid w:val="00EE5246"/>
    <w:rsid w:val="00EE5694"/>
    <w:rsid w:val="00EE6990"/>
    <w:rsid w:val="00EF26C2"/>
    <w:rsid w:val="00F00F88"/>
    <w:rsid w:val="00F037CD"/>
    <w:rsid w:val="00F11032"/>
    <w:rsid w:val="00F244A9"/>
    <w:rsid w:val="00F25384"/>
    <w:rsid w:val="00F32908"/>
    <w:rsid w:val="00F4689D"/>
    <w:rsid w:val="00F476CB"/>
    <w:rsid w:val="00F521BD"/>
    <w:rsid w:val="00F71078"/>
    <w:rsid w:val="00F807C0"/>
    <w:rsid w:val="00F81334"/>
    <w:rsid w:val="00F876A2"/>
    <w:rsid w:val="00FC2F42"/>
    <w:rsid w:val="00FC3EF9"/>
    <w:rsid w:val="00FC618D"/>
    <w:rsid w:val="00FD0D68"/>
    <w:rsid w:val="00FD50DC"/>
    <w:rsid w:val="00FE0611"/>
    <w:rsid w:val="00FE23D7"/>
    <w:rsid w:val="00FF4EF5"/>
    <w:rsid w:val="00FF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65DF"/>
  <w15:docId w15:val="{1044D6EC-9DBD-4AD8-8DD9-864168E6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2"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5D9"/>
    <w:rPr>
      <w:rFonts w:ascii="Arial" w:hAnsi="Arial"/>
      <w:sz w:val="24"/>
      <w:szCs w:val="24"/>
    </w:rPr>
  </w:style>
  <w:style w:type="paragraph" w:styleId="Heading1">
    <w:name w:val="heading 1"/>
    <w:basedOn w:val="Normal"/>
    <w:next w:val="Normal"/>
    <w:link w:val="Heading1Char"/>
    <w:uiPriority w:val="9"/>
    <w:qFormat/>
    <w:rsid w:val="00F32908"/>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793F30"/>
    <w:pPr>
      <w:keepNext/>
      <w:spacing w:before="240" w:after="60"/>
      <w:outlineLvl w:val="1"/>
    </w:pPr>
    <w:rPr>
      <w:rFonts w:cs="Arial"/>
      <w:b/>
      <w:bCs/>
      <w:i/>
      <w:iCs/>
      <w:sz w:val="28"/>
      <w:szCs w:val="28"/>
    </w:rPr>
  </w:style>
  <w:style w:type="paragraph" w:styleId="Heading3">
    <w:name w:val="heading 3"/>
    <w:basedOn w:val="Normal"/>
    <w:next w:val="Normal"/>
    <w:qFormat/>
    <w:rsid w:val="00F807C0"/>
    <w:pPr>
      <w:keepNext/>
      <w:outlineLvl w:val="2"/>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3E1E"/>
    <w:rPr>
      <w:szCs w:val="20"/>
    </w:rPr>
  </w:style>
  <w:style w:type="paragraph" w:styleId="BodyText3">
    <w:name w:val="Body Text 3"/>
    <w:basedOn w:val="Normal"/>
    <w:rsid w:val="00341B2F"/>
    <w:pPr>
      <w:spacing w:after="120"/>
    </w:pPr>
    <w:rPr>
      <w:sz w:val="16"/>
      <w:szCs w:val="16"/>
    </w:rPr>
  </w:style>
  <w:style w:type="paragraph" w:styleId="BalloonText">
    <w:name w:val="Balloon Text"/>
    <w:basedOn w:val="Normal"/>
    <w:link w:val="BalloonTextChar"/>
    <w:rsid w:val="004D37D0"/>
    <w:rPr>
      <w:rFonts w:ascii="Tahoma" w:hAnsi="Tahoma" w:cs="Tahoma"/>
      <w:sz w:val="16"/>
      <w:szCs w:val="16"/>
    </w:rPr>
  </w:style>
  <w:style w:type="character" w:customStyle="1" w:styleId="BalloonTextChar">
    <w:name w:val="Balloon Text Char"/>
    <w:link w:val="BalloonText"/>
    <w:rsid w:val="004D37D0"/>
    <w:rPr>
      <w:rFonts w:ascii="Tahoma" w:hAnsi="Tahoma" w:cs="Tahoma"/>
      <w:sz w:val="16"/>
      <w:szCs w:val="16"/>
    </w:rPr>
  </w:style>
  <w:style w:type="character" w:customStyle="1" w:styleId="Heading1Char">
    <w:name w:val="Heading 1 Char"/>
    <w:link w:val="Heading1"/>
    <w:uiPriority w:val="9"/>
    <w:rsid w:val="00F32908"/>
    <w:rPr>
      <w:rFonts w:ascii="Cambria" w:eastAsia="Times New Roman" w:hAnsi="Cambria" w:cs="Times New Roman"/>
      <w:b/>
      <w:bCs/>
      <w:kern w:val="32"/>
      <w:sz w:val="32"/>
      <w:szCs w:val="32"/>
    </w:rPr>
  </w:style>
  <w:style w:type="paragraph" w:styleId="Header">
    <w:name w:val="header"/>
    <w:basedOn w:val="Normal"/>
    <w:link w:val="HeaderChar"/>
    <w:uiPriority w:val="99"/>
    <w:rsid w:val="00364ED9"/>
    <w:pPr>
      <w:tabs>
        <w:tab w:val="center" w:pos="4680"/>
        <w:tab w:val="right" w:pos="9360"/>
      </w:tabs>
    </w:pPr>
  </w:style>
  <w:style w:type="character" w:customStyle="1" w:styleId="HeaderChar">
    <w:name w:val="Header Char"/>
    <w:link w:val="Header"/>
    <w:uiPriority w:val="99"/>
    <w:rsid w:val="00364ED9"/>
    <w:rPr>
      <w:rFonts w:ascii="Arial" w:hAnsi="Arial"/>
      <w:sz w:val="24"/>
      <w:szCs w:val="24"/>
    </w:rPr>
  </w:style>
  <w:style w:type="paragraph" w:styleId="Footer">
    <w:name w:val="footer"/>
    <w:basedOn w:val="Normal"/>
    <w:link w:val="FooterChar"/>
    <w:uiPriority w:val="99"/>
    <w:rsid w:val="00364ED9"/>
    <w:pPr>
      <w:tabs>
        <w:tab w:val="center" w:pos="4680"/>
        <w:tab w:val="right" w:pos="9360"/>
      </w:tabs>
    </w:pPr>
  </w:style>
  <w:style w:type="character" w:customStyle="1" w:styleId="FooterChar">
    <w:name w:val="Footer Char"/>
    <w:link w:val="Footer"/>
    <w:uiPriority w:val="99"/>
    <w:rsid w:val="00364ED9"/>
    <w:rPr>
      <w:rFonts w:ascii="Arial" w:hAnsi="Arial"/>
      <w:sz w:val="24"/>
      <w:szCs w:val="24"/>
    </w:rPr>
  </w:style>
  <w:style w:type="table" w:customStyle="1" w:styleId="TableGrid">
    <w:name w:val="TableGrid"/>
    <w:rsid w:val="00A354E5"/>
    <w:rPr>
      <w:rFonts w:ascii="Calibri" w:hAnsi="Calibri"/>
      <w:sz w:val="22"/>
      <w:szCs w:val="22"/>
    </w:rPr>
    <w:tblPr>
      <w:tblCellMar>
        <w:top w:w="0" w:type="dxa"/>
        <w:left w:w="0" w:type="dxa"/>
        <w:bottom w:w="0" w:type="dxa"/>
        <w:right w:w="0" w:type="dxa"/>
      </w:tblCellMar>
    </w:tblPr>
  </w:style>
  <w:style w:type="paragraph" w:styleId="Title">
    <w:name w:val="Title"/>
    <w:basedOn w:val="Normal"/>
    <w:next w:val="Normal"/>
    <w:link w:val="TitleChar"/>
    <w:uiPriority w:val="2"/>
    <w:qFormat/>
    <w:rsid w:val="00D124E2"/>
    <w:pPr>
      <w:pBdr>
        <w:bottom w:val="single" w:sz="12" w:space="4" w:color="39A5B7"/>
      </w:pBdr>
      <w:spacing w:after="120"/>
      <w:contextualSpacing/>
    </w:pPr>
    <w:rPr>
      <w:rFonts w:ascii="Cambria" w:hAnsi="Cambria"/>
      <w:color w:val="39A5B7"/>
      <w:kern w:val="28"/>
      <w:sz w:val="52"/>
      <w:szCs w:val="20"/>
      <w:lang w:eastAsia="ja-JP"/>
    </w:rPr>
  </w:style>
  <w:style w:type="character" w:customStyle="1" w:styleId="TitleChar">
    <w:name w:val="Title Char"/>
    <w:link w:val="Title"/>
    <w:uiPriority w:val="2"/>
    <w:rsid w:val="00D124E2"/>
    <w:rPr>
      <w:rFonts w:ascii="Cambria" w:hAnsi="Cambria"/>
      <w:color w:val="39A5B7"/>
      <w:kern w:val="28"/>
      <w:sz w:val="52"/>
      <w:lang w:eastAsia="ja-JP"/>
    </w:rPr>
  </w:style>
  <w:style w:type="table" w:styleId="GridTable1Light-Accent2">
    <w:name w:val="Grid Table 1 Light Accent 2"/>
    <w:basedOn w:val="TableNormal"/>
    <w:uiPriority w:val="46"/>
    <w:rsid w:val="00D124E2"/>
    <w:rPr>
      <w:rFonts w:ascii="Cambria" w:eastAsia="Cambria" w:hAnsi="Cambria"/>
      <w:color w:val="404040"/>
      <w:sz w:val="18"/>
      <w:lang w:eastAsia="ja-JP"/>
    </w:rPr>
    <w:tblPr>
      <w:tblStyleRowBandSize w:val="1"/>
      <w:tblStyleColBandSize w:val="1"/>
      <w:tblBorders>
        <w:top w:val="single" w:sz="4" w:space="0" w:color="D1E3C5"/>
        <w:left w:val="single" w:sz="4" w:space="0" w:color="D1E3C5"/>
        <w:bottom w:val="single" w:sz="4" w:space="0" w:color="D1E3C5"/>
        <w:right w:val="single" w:sz="4" w:space="0" w:color="D1E3C5"/>
        <w:insideH w:val="single" w:sz="4" w:space="0" w:color="D1E3C5"/>
        <w:insideV w:val="single" w:sz="4" w:space="0" w:color="D1E3C5"/>
      </w:tblBorders>
    </w:tblPr>
    <w:tblStylePr w:type="firstRow">
      <w:rPr>
        <w:b/>
        <w:bCs/>
      </w:rPr>
      <w:tblPr/>
      <w:tcPr>
        <w:tcBorders>
          <w:bottom w:val="single" w:sz="12" w:space="0" w:color="BAD6A9"/>
        </w:tcBorders>
      </w:tcPr>
    </w:tblStylePr>
    <w:tblStylePr w:type="lastRow">
      <w:rPr>
        <w:b/>
        <w:bCs/>
      </w:rPr>
      <w:tblPr/>
      <w:tcPr>
        <w:tcBorders>
          <w:top w:val="double" w:sz="2" w:space="0" w:color="BAD6A9"/>
        </w:tcBorders>
      </w:tcPr>
    </w:tblStylePr>
    <w:tblStylePr w:type="firstCol">
      <w:rPr>
        <w:b/>
        <w:bCs/>
      </w:rPr>
    </w:tblStylePr>
    <w:tblStylePr w:type="lastCol">
      <w:rPr>
        <w:b/>
        <w:bCs/>
      </w:rPr>
    </w:tblStylePr>
  </w:style>
  <w:style w:type="paragraph" w:styleId="NoSpacing">
    <w:name w:val="No Spacing"/>
    <w:uiPriority w:val="1"/>
    <w:qFormat/>
    <w:rsid w:val="00D124E2"/>
    <w:rPr>
      <w:rFonts w:ascii="Cambria" w:eastAsia="Cambria" w:hAnsi="Cambria"/>
      <w:sz w:val="22"/>
      <w:szCs w:val="22"/>
    </w:rPr>
  </w:style>
  <w:style w:type="table" w:customStyle="1" w:styleId="GridTable1Light-Accent21">
    <w:name w:val="Grid Table 1 Light - Accent 21"/>
    <w:basedOn w:val="TableNormal"/>
    <w:next w:val="GridTable1Light-Accent2"/>
    <w:uiPriority w:val="46"/>
    <w:rsid w:val="00D124E2"/>
    <w:rPr>
      <w:rFonts w:ascii="Cambria" w:eastAsia="Cambria" w:hAnsi="Cambria"/>
      <w:color w:val="404040"/>
      <w:sz w:val="18"/>
      <w:lang w:eastAsia="ja-JP"/>
    </w:rPr>
    <w:tblPr>
      <w:tblStyleRowBandSize w:val="1"/>
      <w:tblStyleColBandSize w:val="1"/>
      <w:tblBorders>
        <w:top w:val="single" w:sz="4" w:space="0" w:color="D1E3C5"/>
        <w:left w:val="single" w:sz="4" w:space="0" w:color="D1E3C5"/>
        <w:bottom w:val="single" w:sz="4" w:space="0" w:color="D1E3C5"/>
        <w:right w:val="single" w:sz="4" w:space="0" w:color="D1E3C5"/>
        <w:insideH w:val="single" w:sz="4" w:space="0" w:color="D1E3C5"/>
        <w:insideV w:val="single" w:sz="4" w:space="0" w:color="D1E3C5"/>
      </w:tblBorders>
    </w:tblPr>
    <w:tblStylePr w:type="firstRow">
      <w:rPr>
        <w:b/>
        <w:bCs/>
      </w:rPr>
      <w:tblPr/>
      <w:tcPr>
        <w:tcBorders>
          <w:bottom w:val="single" w:sz="12" w:space="0" w:color="BAD6A9"/>
        </w:tcBorders>
      </w:tcPr>
    </w:tblStylePr>
    <w:tblStylePr w:type="lastRow">
      <w:rPr>
        <w:b/>
        <w:bCs/>
      </w:rPr>
      <w:tblPr/>
      <w:tcPr>
        <w:tcBorders>
          <w:top w:val="double" w:sz="2" w:space="0" w:color="BAD6A9"/>
        </w:tcBorders>
      </w:tcPr>
    </w:tblStylePr>
    <w:tblStylePr w:type="firstCol">
      <w:rPr>
        <w:b/>
        <w:bCs/>
      </w:rPr>
    </w:tblStylePr>
    <w:tblStylePr w:type="lastCol">
      <w:rPr>
        <w:b/>
        <w:bCs/>
      </w:rPr>
    </w:tblStylePr>
  </w:style>
  <w:style w:type="character" w:styleId="Hyperlink">
    <w:name w:val="Hyperlink"/>
    <w:rsid w:val="00C26F89"/>
    <w:rPr>
      <w:color w:val="0563C1"/>
      <w:u w:val="single"/>
    </w:rPr>
  </w:style>
  <w:style w:type="character" w:styleId="UnresolvedMention">
    <w:name w:val="Unresolved Mention"/>
    <w:uiPriority w:val="99"/>
    <w:semiHidden/>
    <w:unhideWhenUsed/>
    <w:rsid w:val="00C26F89"/>
    <w:rPr>
      <w:color w:val="605E5C"/>
      <w:shd w:val="clear" w:color="auto" w:fill="E1DFDD"/>
    </w:rPr>
  </w:style>
  <w:style w:type="table" w:styleId="TableGrid0">
    <w:name w:val="Table Grid"/>
    <w:basedOn w:val="TableNormal"/>
    <w:rsid w:val="00CB3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2930">
      <w:bodyDiv w:val="1"/>
      <w:marLeft w:val="0"/>
      <w:marRight w:val="0"/>
      <w:marTop w:val="0"/>
      <w:marBottom w:val="0"/>
      <w:divBdr>
        <w:top w:val="none" w:sz="0" w:space="0" w:color="auto"/>
        <w:left w:val="none" w:sz="0" w:space="0" w:color="auto"/>
        <w:bottom w:val="none" w:sz="0" w:space="0" w:color="auto"/>
        <w:right w:val="none" w:sz="0" w:space="0" w:color="auto"/>
      </w:divBdr>
    </w:div>
    <w:div w:id="602151160">
      <w:bodyDiv w:val="1"/>
      <w:marLeft w:val="0"/>
      <w:marRight w:val="0"/>
      <w:marTop w:val="0"/>
      <w:marBottom w:val="0"/>
      <w:divBdr>
        <w:top w:val="none" w:sz="0" w:space="0" w:color="auto"/>
        <w:left w:val="none" w:sz="0" w:space="0" w:color="auto"/>
        <w:bottom w:val="none" w:sz="0" w:space="0" w:color="auto"/>
        <w:right w:val="none" w:sz="0" w:space="0" w:color="auto"/>
      </w:divBdr>
    </w:div>
    <w:div w:id="746615511">
      <w:bodyDiv w:val="1"/>
      <w:marLeft w:val="0"/>
      <w:marRight w:val="0"/>
      <w:marTop w:val="0"/>
      <w:marBottom w:val="0"/>
      <w:divBdr>
        <w:top w:val="none" w:sz="0" w:space="0" w:color="auto"/>
        <w:left w:val="none" w:sz="0" w:space="0" w:color="auto"/>
        <w:bottom w:val="none" w:sz="0" w:space="0" w:color="auto"/>
        <w:right w:val="none" w:sz="0" w:space="0" w:color="auto"/>
      </w:divBdr>
    </w:div>
    <w:div w:id="1163928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thoits@tdrpd.org" TargetMode="External"/><Relationship Id="rId4" Type="http://schemas.openxmlformats.org/officeDocument/2006/relationships/settings" Target="settings.xml"/><Relationship Id="rId9" Type="http://schemas.openxmlformats.org/officeDocument/2006/relationships/hyperlink" Target="mailto:amuscarella@tdrp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D9F9A-8B54-4042-BB41-7797F9C3C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2108</Words>
  <Characters>12021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Truckee Donner Recreation and Park District</vt:lpstr>
    </vt:vector>
  </TitlesOfParts>
  <Company/>
  <LinksUpToDate>false</LinksUpToDate>
  <CharactersWithSpaces>14101</CharactersWithSpaces>
  <SharedDoc>false</SharedDoc>
  <HLinks>
    <vt:vector size="12" baseType="variant">
      <vt:variant>
        <vt:i4>1769517</vt:i4>
      </vt:variant>
      <vt:variant>
        <vt:i4>3</vt:i4>
      </vt:variant>
      <vt:variant>
        <vt:i4>0</vt:i4>
      </vt:variant>
      <vt:variant>
        <vt:i4>5</vt:i4>
      </vt:variant>
      <vt:variant>
        <vt:lpwstr>mailto:athoits@tdrpd.org</vt:lpwstr>
      </vt:variant>
      <vt:variant>
        <vt:lpwstr/>
      </vt:variant>
      <vt:variant>
        <vt:i4>52</vt:i4>
      </vt:variant>
      <vt:variant>
        <vt:i4>0</vt:i4>
      </vt:variant>
      <vt:variant>
        <vt:i4>0</vt:i4>
      </vt:variant>
      <vt:variant>
        <vt:i4>5</vt:i4>
      </vt:variant>
      <vt:variant>
        <vt:lpwstr>mailto:amuscarella@tdrpd.org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Truckee Donner Recreation and Park District</dc:title>
  <dc:subject/>
  <dc:creator>katie</dc:creator>
  <cp:keywords/>
  <dc:description/>
  <cp:lastModifiedBy>Alycia Muscarella</cp:lastModifiedBy>
  <cp:revision>4</cp:revision>
  <cp:lastPrinted>2025-07-23T23:54:00Z</cp:lastPrinted>
  <dcterms:created xsi:type="dcterms:W3CDTF">2025-07-23T19:29:00Z</dcterms:created>
  <dcterms:modified xsi:type="dcterms:W3CDTF">2026-01-29T19:50:00Z</dcterms:modified>
</cp:coreProperties>
</file>